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B4BD1" w14:textId="77777777" w:rsidR="00A63A19" w:rsidRPr="00A3106E" w:rsidRDefault="00A63A19" w:rsidP="00F13521">
      <w:pPr>
        <w:spacing w:before="0" w:after="0" w:line="276" w:lineRule="auto"/>
        <w:jc w:val="left"/>
        <w:rPr>
          <w:rFonts w:ascii="Arial" w:hAnsi="Arial" w:cs="Arial"/>
          <w:b/>
          <w:bCs/>
          <w:kern w:val="28"/>
        </w:rPr>
      </w:pPr>
      <w:bookmarkStart w:id="0" w:name="_Hlk128554914"/>
      <w:r w:rsidRPr="00A14507">
        <w:rPr>
          <w:rFonts w:ascii="Arial" w:hAnsi="Arial" w:cs="Arial"/>
          <w:b/>
          <w:bCs/>
          <w:kern w:val="28"/>
        </w:rPr>
        <w:t>Załącznik nr 14</w:t>
      </w:r>
    </w:p>
    <w:p w14:paraId="4065C55E" w14:textId="77777777" w:rsidR="002A3735" w:rsidRPr="00A3106E" w:rsidRDefault="002A3735" w:rsidP="00F13521">
      <w:pPr>
        <w:spacing w:before="0" w:after="0" w:line="276" w:lineRule="auto"/>
        <w:jc w:val="left"/>
        <w:rPr>
          <w:rFonts w:ascii="Arial" w:hAnsi="Arial" w:cs="Arial"/>
          <w:b/>
          <w:bCs/>
          <w:kern w:val="28"/>
        </w:rPr>
      </w:pPr>
    </w:p>
    <w:p w14:paraId="626D98A3" w14:textId="378971E4" w:rsidR="00066EDA" w:rsidRPr="00D71195" w:rsidRDefault="003E027C" w:rsidP="00F13521">
      <w:pPr>
        <w:spacing w:before="0" w:after="0" w:line="276" w:lineRule="auto"/>
        <w:jc w:val="left"/>
        <w:rPr>
          <w:rFonts w:ascii="Arial" w:hAnsi="Arial" w:cs="Arial"/>
          <w:b/>
          <w:bCs/>
          <w:kern w:val="28"/>
          <w:szCs w:val="24"/>
        </w:rPr>
      </w:pPr>
      <w:r w:rsidRPr="00D71195">
        <w:rPr>
          <w:rFonts w:ascii="Arial" w:hAnsi="Arial" w:cs="Arial"/>
          <w:b/>
          <w:bCs/>
          <w:kern w:val="28"/>
          <w:szCs w:val="24"/>
        </w:rPr>
        <w:t>FORMULARZ DO WNIOSKU O DOFINANSOWANIE W ZAKRESIE OCENY</w:t>
      </w:r>
      <w:r w:rsidR="00584AE4" w:rsidRPr="00D71195">
        <w:rPr>
          <w:rFonts w:ascii="Arial" w:hAnsi="Arial" w:cs="Arial"/>
          <w:b/>
          <w:bCs/>
          <w:kern w:val="28"/>
          <w:szCs w:val="24"/>
        </w:rPr>
        <w:t xml:space="preserve"> </w:t>
      </w:r>
      <w:r w:rsidR="009202AA" w:rsidRPr="00D71195">
        <w:rPr>
          <w:rFonts w:ascii="Arial" w:hAnsi="Arial" w:cs="Arial"/>
          <w:b/>
          <w:bCs/>
          <w:kern w:val="28"/>
          <w:szCs w:val="24"/>
        </w:rPr>
        <w:t xml:space="preserve">ODDZIAŁYWANIA NA ŚRODOWISKO </w:t>
      </w:r>
      <w:r w:rsidRPr="00D71195">
        <w:rPr>
          <w:rFonts w:ascii="Arial" w:hAnsi="Arial" w:cs="Arial"/>
          <w:b/>
          <w:bCs/>
          <w:kern w:val="28"/>
          <w:szCs w:val="24"/>
        </w:rPr>
        <w:t>(OOŚ)</w:t>
      </w:r>
      <w:r w:rsidR="004E6C98" w:rsidRPr="00D71195">
        <w:rPr>
          <w:rFonts w:ascii="Arial" w:hAnsi="Arial" w:cs="Arial"/>
          <w:b/>
          <w:bCs/>
          <w:kern w:val="28"/>
          <w:szCs w:val="24"/>
        </w:rPr>
        <w:t xml:space="preserve"> </w:t>
      </w:r>
      <w:r w:rsidR="009202AA" w:rsidRPr="00D71195">
        <w:rPr>
          <w:rFonts w:ascii="Arial" w:hAnsi="Arial" w:cs="Arial"/>
          <w:b/>
          <w:bCs/>
          <w:kern w:val="28"/>
          <w:szCs w:val="24"/>
        </w:rPr>
        <w:t xml:space="preserve">Z UWZGLĘDNIENIEM </w:t>
      </w:r>
      <w:r w:rsidR="00A932D1" w:rsidRPr="00D71195">
        <w:rPr>
          <w:rFonts w:ascii="Arial" w:hAnsi="Arial" w:cs="Arial"/>
          <w:b/>
          <w:bCs/>
          <w:kern w:val="28"/>
          <w:szCs w:val="24"/>
        </w:rPr>
        <w:t xml:space="preserve">ODPORNOŚCI NA ZMIANY KLIMATU </w:t>
      </w:r>
      <w:r w:rsidRPr="00D71195">
        <w:rPr>
          <w:rFonts w:ascii="Arial" w:hAnsi="Arial" w:cs="Arial"/>
          <w:b/>
          <w:bCs/>
          <w:kern w:val="28"/>
          <w:szCs w:val="24"/>
        </w:rPr>
        <w:t>ORAZ</w:t>
      </w:r>
      <w:r w:rsidR="00A932D1" w:rsidRPr="00D71195">
        <w:rPr>
          <w:rFonts w:ascii="Arial" w:hAnsi="Arial" w:cs="Arial"/>
          <w:b/>
          <w:bCs/>
          <w:kern w:val="28"/>
          <w:szCs w:val="24"/>
        </w:rPr>
        <w:t xml:space="preserve"> </w:t>
      </w:r>
      <w:r w:rsidR="009202AA" w:rsidRPr="00D71195">
        <w:rPr>
          <w:rFonts w:ascii="Arial" w:hAnsi="Arial" w:cs="Arial"/>
          <w:b/>
          <w:bCs/>
          <w:kern w:val="28"/>
          <w:szCs w:val="24"/>
        </w:rPr>
        <w:t xml:space="preserve">ZASADY „NIE CZYŃ ZNACZĄCEJ SZKODY” </w:t>
      </w:r>
      <w:r w:rsidR="00584AE4" w:rsidRPr="00D71195">
        <w:rPr>
          <w:rFonts w:ascii="Arial" w:hAnsi="Arial" w:cs="Arial"/>
          <w:b/>
          <w:bCs/>
          <w:kern w:val="28"/>
          <w:szCs w:val="24"/>
        </w:rPr>
        <w:t xml:space="preserve">DO NO SIGNIFICANT HARM </w:t>
      </w:r>
      <w:r w:rsidR="009202AA" w:rsidRPr="00D71195">
        <w:rPr>
          <w:rFonts w:ascii="Arial" w:hAnsi="Arial" w:cs="Arial"/>
          <w:b/>
          <w:bCs/>
          <w:kern w:val="28"/>
          <w:szCs w:val="24"/>
        </w:rPr>
        <w:t>(DNSH)</w:t>
      </w:r>
      <w:r w:rsidR="007D3A0B" w:rsidRPr="00D71195">
        <w:rPr>
          <w:rFonts w:ascii="Arial" w:hAnsi="Arial" w:cs="Arial"/>
          <w:b/>
          <w:bCs/>
          <w:kern w:val="28"/>
          <w:szCs w:val="24"/>
        </w:rPr>
        <w:t xml:space="preserve"> W RAMACH PROGRAMU FUNDUSZE EUROPEJSKIE DLA ŚWIĘTOKRZYSKIEGO 2021-2027</w:t>
      </w:r>
    </w:p>
    <w:bookmarkEnd w:id="0"/>
    <w:p w14:paraId="1E021DD1" w14:textId="77777777" w:rsidR="00A56E13" w:rsidRPr="00D71195" w:rsidRDefault="00A56E13" w:rsidP="00F13521">
      <w:pPr>
        <w:spacing w:line="276" w:lineRule="auto"/>
        <w:jc w:val="left"/>
        <w:rPr>
          <w:rFonts w:ascii="Arial" w:hAnsi="Arial" w:cs="Arial"/>
          <w:b/>
          <w:szCs w:val="24"/>
        </w:rPr>
      </w:pPr>
    </w:p>
    <w:p w14:paraId="07C6214D" w14:textId="5D2438EF" w:rsidR="003E027C" w:rsidRPr="00D71195" w:rsidRDefault="003E027C" w:rsidP="00F13521">
      <w:pPr>
        <w:spacing w:before="0" w:after="160" w:line="276" w:lineRule="auto"/>
        <w:jc w:val="left"/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</w:pPr>
      <w:r w:rsidRPr="00D71195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Nazwa Wnioskodawcy………………………………………………………………………</w:t>
      </w:r>
      <w:r w:rsidR="00A3106E" w:rsidRPr="00D71195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…….</w:t>
      </w:r>
    </w:p>
    <w:p w14:paraId="1CB40E49" w14:textId="0460AB89" w:rsidR="00294B58" w:rsidRDefault="003E027C" w:rsidP="00F13521">
      <w:pPr>
        <w:spacing w:before="0" w:after="160" w:line="276" w:lineRule="auto"/>
        <w:jc w:val="left"/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</w:pPr>
      <w:r w:rsidRPr="00D71195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Tytuł projektu ……………………………………………………………………………</w:t>
      </w:r>
      <w:r w:rsidR="00D71195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..</w:t>
      </w:r>
    </w:p>
    <w:p w14:paraId="2229AE9D" w14:textId="77777777" w:rsidR="00F13521" w:rsidRPr="00D71195" w:rsidRDefault="00F13521" w:rsidP="00F13521">
      <w:pPr>
        <w:spacing w:before="0" w:after="160" w:line="276" w:lineRule="auto"/>
        <w:jc w:val="left"/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D71195" w:rsidRDefault="00066EDA" w:rsidP="00F13521">
            <w:pPr>
              <w:spacing w:line="276" w:lineRule="auto"/>
              <w:jc w:val="left"/>
              <w:rPr>
                <w:rFonts w:ascii="Arial" w:hAnsi="Arial" w:cs="Arial"/>
                <w:b/>
                <w:szCs w:val="24"/>
              </w:rPr>
            </w:pPr>
            <w:r w:rsidRPr="00D71195">
              <w:rPr>
                <w:rFonts w:ascii="Arial" w:hAnsi="Arial" w:cs="Arial"/>
                <w:b/>
                <w:szCs w:val="24"/>
              </w:rPr>
              <w:t>Instrukcja:</w:t>
            </w:r>
          </w:p>
          <w:p w14:paraId="3C5F8095" w14:textId="58C9D1E5" w:rsidR="004E6C98" w:rsidRPr="00D71195" w:rsidRDefault="004E6C98" w:rsidP="00F13521">
            <w:pPr>
              <w:spacing w:after="0" w:line="276" w:lineRule="auto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D71195" w:rsidRDefault="004E6C98" w:rsidP="00F13521">
            <w:pPr>
              <w:spacing w:after="0" w:line="276" w:lineRule="auto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17F06760" w:rsidR="004E6C98" w:rsidRPr="00A14507" w:rsidRDefault="004E6C98" w:rsidP="00F13521">
            <w:pPr>
              <w:spacing w:after="0" w:line="276" w:lineRule="auto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</w:t>
            </w:r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środowisko (</w:t>
            </w:r>
            <w:proofErr w:type="spellStart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t.j</w:t>
            </w:r>
            <w:proofErr w:type="spellEnd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. Dz. U. z 202</w:t>
            </w:r>
            <w:r w:rsidR="002877A5"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4</w:t>
            </w:r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r. poz. 1</w:t>
            </w:r>
            <w:r w:rsidR="002877A5"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112</w:t>
            </w:r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z </w:t>
            </w:r>
            <w:proofErr w:type="spellStart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późn</w:t>
            </w:r>
            <w:proofErr w:type="spellEnd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. </w:t>
            </w:r>
            <w:proofErr w:type="spellStart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zm</w:t>
            </w:r>
            <w:proofErr w:type="spellEnd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) dalej jako ustawa </w:t>
            </w:r>
            <w:proofErr w:type="spellStart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ooś</w:t>
            </w:r>
            <w:proofErr w:type="spellEnd"/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. </w:t>
            </w:r>
          </w:p>
          <w:p w14:paraId="70A97184" w14:textId="1589D82C" w:rsidR="004E6C98" w:rsidRPr="00D71195" w:rsidRDefault="004E6C98" w:rsidP="00F13521">
            <w:pPr>
              <w:spacing w:after="0" w:line="276" w:lineRule="auto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14507">
              <w:rPr>
                <w:rFonts w:ascii="Arial" w:eastAsia="Times New Roman" w:hAnsi="Arial" w:cs="Arial"/>
                <w:bCs/>
                <w:szCs w:val="24"/>
                <w:lang w:eastAsia="pl-PL"/>
              </w:rPr>
              <w:t>Informacje dot. przedsięwzięcia/ć planowanych do realizacji zamieszczone</w:t>
            </w: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w niniejszym formularzu muszą być spójne z informacjami podanymi we wniosku o dofinansowanie.</w:t>
            </w:r>
          </w:p>
          <w:p w14:paraId="48A40E6A" w14:textId="77777777" w:rsidR="004E6C98" w:rsidRPr="00D71195" w:rsidRDefault="004E6C98" w:rsidP="00F13521">
            <w:pPr>
              <w:spacing w:after="0" w:line="276" w:lineRule="auto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W polach niewypełnianych należy wpisać „nie dotyczy”.</w:t>
            </w:r>
          </w:p>
          <w:p w14:paraId="4E0AB6E5" w14:textId="6EED80EE" w:rsidR="00455E0F" w:rsidRPr="00D71195" w:rsidRDefault="00455E0F" w:rsidP="00F13521">
            <w:pPr>
              <w:spacing w:after="0" w:line="276" w:lineRule="auto"/>
              <w:jc w:val="lef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Załącznik należy wypełnić d</w:t>
            </w:r>
            <w:r w:rsidR="00475FC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la projektu składanego w ramach </w:t>
            </w:r>
            <w:r w:rsidR="00D628D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EFRR do programu </w:t>
            </w:r>
            <w:r w:rsidR="00475FC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FE</w:t>
            </w:r>
            <w:r w:rsidR="004E6C98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Ś</w:t>
            </w:r>
            <w:r w:rsidR="00475FC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2021-2027 w sposób zgodny z</w:t>
            </w:r>
            <w:r w:rsidR="004E6C98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</w:t>
            </w:r>
            <w:r w:rsidR="00475FC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poniższymi wskazówkami</w:t>
            </w:r>
            <w:r w:rsidR="00825922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oraz zapisami poszczególnych </w:t>
            </w:r>
            <w:r w:rsidR="00EE3CB5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regulaminów wyboru </w:t>
            </w:r>
            <w:r w:rsidR="00825922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projektów</w:t>
            </w:r>
            <w:r w:rsidR="00EE3CB5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. W przypadku gdy w ramach danego naboru projektów nie jest wymagane przedłożenie niniejszego Formularza</w:t>
            </w:r>
            <w:r w:rsidR="00E107B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, wówczas </w:t>
            </w:r>
            <w:r w:rsidR="00EE3CB5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uzasadnienie w zakresie </w:t>
            </w:r>
            <w:r w:rsidR="00E107B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zgodności projektu z </w:t>
            </w:r>
            <w:r w:rsidR="00D628D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poniższymi kwestiami</w:t>
            </w:r>
            <w:r w:rsidR="00E107B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</w:t>
            </w:r>
            <w:r w:rsidR="00D336E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(częś</w:t>
            </w:r>
            <w:r w:rsidR="00C7352A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ci</w:t>
            </w:r>
            <w:r w:rsidR="00D336E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A</w:t>
            </w:r>
            <w:r w:rsidR="00D628D1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, B i C </w:t>
            </w:r>
            <w:r w:rsidR="00D336E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niniejszego Formularza) </w:t>
            </w:r>
            <w:r w:rsidR="00E107B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powinno znaleźć się we Wniosku o dofinansowanie</w:t>
            </w:r>
            <w:r w:rsidR="00D336E9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.</w:t>
            </w:r>
          </w:p>
          <w:p w14:paraId="5B13850E" w14:textId="6FB88D12" w:rsidR="00475FC1" w:rsidRPr="00D71195" w:rsidRDefault="00475FC1" w:rsidP="00F13521">
            <w:pPr>
              <w:spacing w:after="360" w:line="276" w:lineRule="auto"/>
              <w:ind w:left="873" w:hanging="873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lastRenderedPageBreak/>
              <w:t>Część A</w:t>
            </w:r>
            <w:r w:rsidR="001B2B86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-</w:t>
            </w:r>
            <w:r w:rsidR="00EC156B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ab/>
            </w: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ZGODNOŚĆ PROJEKTU Z ZASADĄ ZRÓWNOWAŻONEGO ROZWOJU I ZASADĄ DNSH – dotyczy wszystkich projektów</w:t>
            </w:r>
            <w:r w:rsidR="00951647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składanych do dofinansowania w ramach</w:t>
            </w:r>
            <w:r w:rsidR="004E6C98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951647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Europejskiego Funduszu Rozwoju Regionalnego</w:t>
            </w:r>
            <w:r w:rsidR="004E6C98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programu FEŚ 2021-2027</w:t>
            </w:r>
          </w:p>
          <w:p w14:paraId="68159C2C" w14:textId="2DE15A4B" w:rsidR="00681C2F" w:rsidRPr="00D71195" w:rsidRDefault="00475FC1" w:rsidP="00F13521">
            <w:pPr>
              <w:spacing w:after="360" w:line="276" w:lineRule="auto"/>
              <w:ind w:left="873" w:hanging="873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Część B</w:t>
            </w: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1B2B86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-</w:t>
            </w:r>
            <w:r w:rsidR="00EC156B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ab/>
            </w: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ODPORNOŚĆ INFRASTRUKTURY NA ZMIANY KLIMATU – </w:t>
            </w:r>
            <w:r w:rsidR="00EF57EA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dotyczy</w:t>
            </w:r>
            <w:r w:rsidR="00D336E9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4E6C98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przedsięwzięć, których</w:t>
            </w:r>
            <w:r w:rsidR="00681C2F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D71195" w:rsidRDefault="00475FC1" w:rsidP="00F13521">
            <w:pPr>
              <w:spacing w:after="360" w:line="276" w:lineRule="auto"/>
              <w:ind w:left="873" w:hanging="873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>Część C</w:t>
            </w:r>
            <w:r w:rsidR="001B2B86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-</w:t>
            </w:r>
            <w:r w:rsidR="00EC156B" w:rsidRPr="00D71195">
              <w:rPr>
                <w:rFonts w:ascii="Arial" w:eastAsia="Times New Roman" w:hAnsi="Arial" w:cs="Arial"/>
                <w:b/>
                <w:szCs w:val="24"/>
                <w:lang w:eastAsia="pl-PL"/>
              </w:rPr>
              <w:tab/>
            </w:r>
            <w:r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ZGODNOŚĆ PROJEKTU Z POLITYKĄ OCHRONY ŚRODOWISKA</w:t>
            </w:r>
            <w:r w:rsidR="00EC156B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– dotyczy przedsięwzięć</w:t>
            </w:r>
            <w:r w:rsidR="00D336E9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D336E9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br/>
              <w:t xml:space="preserve">w rozumieniu ustawy </w:t>
            </w:r>
            <w:proofErr w:type="spellStart"/>
            <w:r w:rsidR="00D336E9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ooś</w:t>
            </w:r>
            <w:proofErr w:type="spellEnd"/>
            <w:r w:rsidR="00D336E9" w:rsidRPr="00D71195">
              <w:rPr>
                <w:rFonts w:ascii="Arial" w:eastAsia="Times New Roman" w:hAnsi="Arial" w:cs="Arial"/>
                <w:bCs/>
                <w:szCs w:val="24"/>
                <w:lang w:eastAsia="pl-PL"/>
              </w:rPr>
              <w:t>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A63A1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lastRenderedPageBreak/>
        <w:br w:type="page"/>
      </w:r>
    </w:p>
    <w:p w14:paraId="58D0DDE2" w14:textId="50318DA3" w:rsidR="009B2643" w:rsidRPr="003B7A34" w:rsidRDefault="0057736C" w:rsidP="003B7A34">
      <w:pPr>
        <w:pStyle w:val="Nagwek1"/>
        <w:rPr>
          <w:sz w:val="20"/>
        </w:rPr>
      </w:pPr>
      <w:r w:rsidRPr="003B7A34">
        <w:lastRenderedPageBreak/>
        <w:t>A. ZGODNOŚĆ PROJEKTU Z ZASADĄ ZRÓWNOWAŻONEGO ROZWOJU I ZASADĄ DNSH</w:t>
      </w:r>
    </w:p>
    <w:p w14:paraId="2DDE9C2C" w14:textId="703D0C56" w:rsidR="009B2643" w:rsidRPr="003B7A34" w:rsidRDefault="009B2643" w:rsidP="009033E4">
      <w:pPr>
        <w:pStyle w:val="Nagwek2"/>
      </w:pPr>
      <w:r w:rsidRPr="003B7A34">
        <w:t>A.1.W jaki sposób projekt spełnia zasadę zrównoważonego rozwoju?</w:t>
      </w:r>
    </w:p>
    <w:p w14:paraId="152D96DF" w14:textId="0A898087" w:rsidR="009B2643" w:rsidRPr="003B7A34" w:rsidRDefault="00D336E9" w:rsidP="003B7A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76" w:lineRule="auto"/>
        <w:ind w:left="238" w:right="127"/>
        <w:jc w:val="left"/>
        <w:rPr>
          <w:rFonts w:ascii="Arial" w:hAnsi="Arial" w:cs="Arial"/>
          <w:szCs w:val="24"/>
        </w:rPr>
      </w:pPr>
      <w:r w:rsidRPr="003B7A34">
        <w:rPr>
          <w:rFonts w:ascii="Arial" w:hAnsi="Arial" w:cs="Arial"/>
          <w:szCs w:val="24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C2E4E" w:rsidRDefault="009B2643" w:rsidP="00BC2E4E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BC2E4E">
              <w:rPr>
                <w:rFonts w:ascii="Arial" w:hAnsi="Arial" w:cs="Arial"/>
                <w:b/>
                <w:szCs w:val="24"/>
              </w:rPr>
              <w:t>Instrukcja</w:t>
            </w:r>
            <w:r w:rsidRPr="00BC2E4E">
              <w:rPr>
                <w:rFonts w:ascii="Arial" w:hAnsi="Arial" w:cs="Arial"/>
                <w:szCs w:val="24"/>
              </w:rPr>
              <w:t xml:space="preserve">: </w:t>
            </w:r>
          </w:p>
          <w:p w14:paraId="5891720B" w14:textId="73EE2D41" w:rsidR="00A14C56" w:rsidRPr="00BC2E4E" w:rsidRDefault="00A14C56" w:rsidP="00BC2E4E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BC2E4E">
              <w:rPr>
                <w:rFonts w:ascii="Arial" w:hAnsi="Arial" w:cs="Arial"/>
                <w:b/>
                <w:bCs/>
                <w:szCs w:val="24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BC2E4E">
              <w:rPr>
                <w:rFonts w:ascii="Arial" w:hAnsi="Arial" w:cs="Arial"/>
                <w:b/>
                <w:bCs/>
                <w:szCs w:val="24"/>
              </w:rPr>
              <w:br/>
            </w:r>
            <w:r w:rsidRPr="00BC2E4E">
              <w:rPr>
                <w:rFonts w:ascii="Arial" w:hAnsi="Arial" w:cs="Arial"/>
                <w:b/>
                <w:bCs/>
                <w:szCs w:val="24"/>
              </w:rPr>
              <w:t>W zakresie polityki zrównoważonego rozwoju projekt powinien przyczyniać się do promocji zielonej i zrównoważonej gospodarki</w:t>
            </w:r>
            <w:r w:rsidRPr="00BC2E4E">
              <w:rPr>
                <w:rFonts w:ascii="Arial" w:hAnsi="Arial" w:cs="Arial"/>
                <w:szCs w:val="24"/>
              </w:rPr>
              <w:t xml:space="preserve"> </w:t>
            </w:r>
            <w:r w:rsidRPr="00BC2E4E">
              <w:rPr>
                <w:rFonts w:ascii="Arial" w:hAnsi="Arial" w:cs="Arial"/>
                <w:b/>
                <w:bCs/>
                <w:szCs w:val="24"/>
              </w:rPr>
              <w:t>ze względu na proces wytwarzania produktu (wyrobu lub usługi), który będzie efektem projektu oraz jego użytkowanie przez odbiorcę.</w:t>
            </w:r>
            <w:r w:rsidRPr="00BC2E4E">
              <w:rPr>
                <w:rFonts w:ascii="Arial" w:hAnsi="Arial" w:cs="Arial"/>
                <w:szCs w:val="24"/>
              </w:rPr>
              <w:t xml:space="preserve"> </w:t>
            </w:r>
          </w:p>
          <w:p w14:paraId="4103C721" w14:textId="45B0243A" w:rsidR="009B2643" w:rsidRPr="00BC2E4E" w:rsidRDefault="009B2643" w:rsidP="00BC2E4E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BC2E4E">
              <w:rPr>
                <w:rFonts w:ascii="Arial" w:hAnsi="Arial" w:cs="Arial"/>
                <w:szCs w:val="24"/>
              </w:rPr>
              <w:t>W punkcie należy odnieść się do</w:t>
            </w:r>
            <w:r w:rsidR="00FC6641" w:rsidRPr="00BC2E4E">
              <w:rPr>
                <w:rFonts w:ascii="Arial" w:hAnsi="Arial" w:cs="Arial"/>
                <w:szCs w:val="24"/>
              </w:rPr>
              <w:t xml:space="preserve"> każdego z nw. punktów</w:t>
            </w:r>
            <w:r w:rsidRPr="00BC2E4E">
              <w:rPr>
                <w:rFonts w:ascii="Arial" w:hAnsi="Arial" w:cs="Arial"/>
                <w:szCs w:val="24"/>
              </w:rPr>
              <w:t>:</w:t>
            </w:r>
          </w:p>
          <w:p w14:paraId="1539AA6B" w14:textId="2E10A43D" w:rsidR="009B2643" w:rsidRPr="00BC2E4E" w:rsidRDefault="006A2504" w:rsidP="00BC2E4E">
            <w:pPr>
              <w:pStyle w:val="Akapitzlist"/>
              <w:numPr>
                <w:ilvl w:val="0"/>
                <w:numId w:val="37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BC2E4E">
              <w:rPr>
                <w:rFonts w:ascii="Arial" w:hAnsi="Arial" w:cs="Arial"/>
                <w:szCs w:val="24"/>
              </w:rPr>
              <w:t xml:space="preserve">celów </w:t>
            </w:r>
            <w:r w:rsidR="009B2643" w:rsidRPr="00BC2E4E">
              <w:rPr>
                <w:rFonts w:ascii="Arial" w:hAnsi="Arial" w:cs="Arial"/>
                <w:szCs w:val="24"/>
              </w:rPr>
              <w:t xml:space="preserve">zrównoważonego rozwoju ONZ określonych w </w:t>
            </w:r>
            <w:r w:rsidRPr="00BC2E4E">
              <w:rPr>
                <w:rFonts w:ascii="Arial" w:hAnsi="Arial" w:cs="Arial"/>
                <w:szCs w:val="24"/>
              </w:rPr>
              <w:t>„</w:t>
            </w:r>
            <w:r w:rsidR="009B2643" w:rsidRPr="00BC2E4E">
              <w:rPr>
                <w:rFonts w:ascii="Arial" w:hAnsi="Arial" w:cs="Arial"/>
                <w:szCs w:val="24"/>
              </w:rPr>
              <w:t>Agendzie na rzecz zrównoważonego rozwoju 2030</w:t>
            </w:r>
            <w:r w:rsidRPr="00BC2E4E">
              <w:rPr>
                <w:rFonts w:ascii="Arial" w:hAnsi="Arial" w:cs="Arial"/>
                <w:szCs w:val="24"/>
              </w:rPr>
              <w:t>”</w:t>
            </w:r>
            <w:r w:rsidR="009B2643" w:rsidRPr="00BC2E4E">
              <w:rPr>
                <w:rFonts w:ascii="Arial" w:hAnsi="Arial" w:cs="Arial"/>
                <w:szCs w:val="24"/>
              </w:rPr>
              <w:t xml:space="preserve"> przyjętej przez wszystkie 193 państwa członkowskie ONZ Rezolucją Zgromadzenia Ogólnego 25 września 2015 roku w Nowym Jorku</w:t>
            </w:r>
            <w:r w:rsidRPr="00BC2E4E">
              <w:rPr>
                <w:rFonts w:ascii="Arial" w:hAnsi="Arial" w:cs="Arial"/>
                <w:szCs w:val="24"/>
              </w:rPr>
              <w:t xml:space="preserve"> znajdującą się pod adresem </w:t>
            </w:r>
            <w:hyperlink r:id="rId8" w:history="1">
              <w:r w:rsidRPr="00BC2E4E">
                <w:rPr>
                  <w:rStyle w:val="Hipercze"/>
                  <w:rFonts w:ascii="Arial" w:hAnsi="Arial" w:cs="Arial"/>
                  <w:szCs w:val="24"/>
                </w:rPr>
                <w:t>http://www.un.org.pl/agenda-2030-rezolucja</w:t>
              </w:r>
            </w:hyperlink>
            <w:r w:rsidR="009B2643" w:rsidRPr="00BC2E4E">
              <w:rPr>
                <w:rFonts w:ascii="Arial" w:hAnsi="Arial" w:cs="Arial"/>
                <w:szCs w:val="24"/>
              </w:rPr>
              <w:t>.</w:t>
            </w:r>
            <w:r w:rsidRPr="00BC2E4E">
              <w:rPr>
                <w:rFonts w:ascii="Arial" w:hAnsi="Arial" w:cs="Arial"/>
                <w:szCs w:val="24"/>
              </w:rPr>
              <w:t xml:space="preserve"> </w:t>
            </w:r>
            <w:r w:rsidR="00E107B9" w:rsidRPr="00BC2E4E">
              <w:rPr>
                <w:rFonts w:ascii="Arial" w:hAnsi="Arial" w:cs="Arial"/>
                <w:szCs w:val="24"/>
              </w:rPr>
              <w:br/>
            </w:r>
            <w:r w:rsidRPr="00BC2E4E">
              <w:rPr>
                <w:rFonts w:ascii="Arial" w:hAnsi="Arial" w:cs="Arial"/>
                <w:szCs w:val="24"/>
              </w:rPr>
              <w:t>W ramach spełnienia przez projekt</w:t>
            </w:r>
            <w:r w:rsidR="00503FB4" w:rsidRPr="00BC2E4E">
              <w:rPr>
                <w:rFonts w:ascii="Arial" w:hAnsi="Arial" w:cs="Arial"/>
                <w:szCs w:val="24"/>
              </w:rPr>
              <w:t xml:space="preserve"> głównych 17</w:t>
            </w:r>
            <w:r w:rsidRPr="00BC2E4E">
              <w:rPr>
                <w:rFonts w:ascii="Arial" w:hAnsi="Arial" w:cs="Arial"/>
                <w:szCs w:val="24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C2E4E" w:rsidRDefault="00B10D65" w:rsidP="00BC2E4E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6700F9F6" w14:textId="6A6887E3" w:rsidR="006A2504" w:rsidRPr="00BC2E4E" w:rsidRDefault="00B10D65" w:rsidP="00BC2E4E">
            <w:pPr>
              <w:pStyle w:val="Akapitzlist"/>
              <w:numPr>
                <w:ilvl w:val="0"/>
                <w:numId w:val="37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BC2E4E">
              <w:rPr>
                <w:rFonts w:ascii="Arial" w:hAnsi="Arial" w:cs="Arial"/>
                <w:szCs w:val="24"/>
              </w:rPr>
              <w:t xml:space="preserve">postanowień </w:t>
            </w:r>
            <w:r w:rsidR="003E7926" w:rsidRPr="00BC2E4E">
              <w:rPr>
                <w:rFonts w:ascii="Arial" w:hAnsi="Arial" w:cs="Arial"/>
                <w:szCs w:val="24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C2E4E">
              <w:rPr>
                <w:rFonts w:ascii="Arial" w:hAnsi="Arial" w:cs="Arial"/>
                <w:szCs w:val="24"/>
              </w:rPr>
              <w:t xml:space="preserve"> </w:t>
            </w:r>
            <w:r w:rsidR="0057736C" w:rsidRPr="00BC2E4E">
              <w:rPr>
                <w:rFonts w:ascii="Arial" w:hAnsi="Arial" w:cs="Arial"/>
                <w:szCs w:val="24"/>
              </w:rPr>
              <w:t xml:space="preserve"> </w:t>
            </w:r>
            <w:r w:rsidR="00D74A66" w:rsidRPr="00BC2E4E">
              <w:rPr>
                <w:rFonts w:ascii="Arial" w:hAnsi="Arial" w:cs="Arial"/>
                <w:iCs/>
                <w:szCs w:val="24"/>
              </w:rPr>
              <w:t xml:space="preserve">Należy </w:t>
            </w:r>
            <w:r w:rsidR="00E107B9" w:rsidRPr="00BC2E4E">
              <w:rPr>
                <w:rFonts w:ascii="Arial" w:hAnsi="Arial" w:cs="Arial"/>
                <w:iCs/>
                <w:szCs w:val="24"/>
              </w:rPr>
              <w:t>przedstawić,</w:t>
            </w:r>
            <w:r w:rsidR="00D74A66" w:rsidRPr="00BC2E4E">
              <w:rPr>
                <w:rFonts w:ascii="Arial" w:hAnsi="Arial" w:cs="Arial"/>
                <w:iCs/>
                <w:szCs w:val="24"/>
              </w:rPr>
              <w:t xml:space="preserve"> jak projekt wspiera działania respektujące standardy </w:t>
            </w:r>
            <w:r w:rsidR="00BD7DA3" w:rsidRPr="00BC2E4E">
              <w:rPr>
                <w:rFonts w:ascii="Arial" w:hAnsi="Arial" w:cs="Arial"/>
                <w:iCs/>
                <w:szCs w:val="24"/>
              </w:rPr>
              <w:br/>
            </w:r>
            <w:r w:rsidR="00D74A66" w:rsidRPr="00BC2E4E">
              <w:rPr>
                <w:rFonts w:ascii="Arial" w:hAnsi="Arial" w:cs="Arial"/>
                <w:iCs/>
                <w:szCs w:val="24"/>
              </w:rPr>
              <w:t>i priorytety klimatyczne UE</w:t>
            </w:r>
            <w:r w:rsidR="002D1CF7" w:rsidRPr="00BC2E4E">
              <w:rPr>
                <w:rFonts w:ascii="Arial" w:hAnsi="Arial" w:cs="Arial"/>
                <w:iCs/>
                <w:szCs w:val="24"/>
              </w:rPr>
              <w:t xml:space="preserve"> </w:t>
            </w:r>
            <w:hyperlink r:id="rId9" w:history="1">
              <w:r w:rsidR="00D01FDF" w:rsidRPr="00BC2E4E">
                <w:rPr>
                  <w:rStyle w:val="Hipercze"/>
                  <w:rFonts w:ascii="Arial" w:hAnsi="Arial" w:cs="Arial"/>
                  <w:iCs/>
                  <w:szCs w:val="24"/>
                </w:rPr>
                <w:t>https://www.gov.pl/web/klimat/krajowy-plan-na-rzecz-energii-i-klimatu</w:t>
              </w:r>
            </w:hyperlink>
            <w:r w:rsidR="00D01FDF" w:rsidRPr="00BC2E4E">
              <w:rPr>
                <w:rFonts w:ascii="Arial" w:hAnsi="Arial" w:cs="Arial"/>
                <w:iCs/>
                <w:szCs w:val="24"/>
              </w:rPr>
              <w:t>, np.</w:t>
            </w:r>
            <w:r w:rsidR="00D01FDF" w:rsidRPr="00BC2E4E">
              <w:rPr>
                <w:rFonts w:ascii="Arial" w:hAnsi="Arial" w:cs="Arial"/>
                <w:szCs w:val="24"/>
              </w:rPr>
              <w:t xml:space="preserve"> </w:t>
            </w:r>
            <w:r w:rsidR="00D01FDF" w:rsidRPr="00BC2E4E">
              <w:rPr>
                <w:rFonts w:ascii="Arial" w:hAnsi="Arial" w:cs="Arial"/>
                <w:iCs/>
                <w:szCs w:val="24"/>
              </w:rPr>
              <w:t xml:space="preserve">redukcję emisji gazów </w:t>
            </w:r>
            <w:r w:rsidR="00E107B9" w:rsidRPr="00BC2E4E">
              <w:rPr>
                <w:rFonts w:ascii="Arial" w:hAnsi="Arial" w:cs="Arial"/>
                <w:iCs/>
                <w:szCs w:val="24"/>
              </w:rPr>
              <w:t>cieplarnianych, wzrost</w:t>
            </w:r>
            <w:r w:rsidR="00D01FDF" w:rsidRPr="00BC2E4E">
              <w:rPr>
                <w:rFonts w:ascii="Arial" w:hAnsi="Arial" w:cs="Arial"/>
                <w:iCs/>
                <w:szCs w:val="24"/>
              </w:rPr>
              <w:t xml:space="preserve"> udziału energii odnawialnej</w:t>
            </w:r>
            <w:r w:rsidR="008006E3" w:rsidRPr="00BC2E4E">
              <w:rPr>
                <w:rFonts w:ascii="Arial" w:hAnsi="Arial" w:cs="Arial"/>
                <w:iCs/>
                <w:szCs w:val="24"/>
              </w:rPr>
              <w:t>,</w:t>
            </w:r>
            <w:r w:rsidR="00D01FDF" w:rsidRPr="00BC2E4E">
              <w:rPr>
                <w:rFonts w:ascii="Arial" w:hAnsi="Arial" w:cs="Arial"/>
                <w:iCs/>
                <w:szCs w:val="24"/>
              </w:rPr>
              <w:t xml:space="preserve"> poprawa efektywności energetycznej</w:t>
            </w:r>
            <w:r w:rsidR="00261FAB" w:rsidRPr="00BC2E4E">
              <w:rPr>
                <w:rFonts w:ascii="Arial" w:hAnsi="Arial" w:cs="Arial"/>
                <w:iCs/>
                <w:szCs w:val="24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C2E4E" w:rsidRDefault="003E7926" w:rsidP="00BC2E4E">
            <w:pPr>
              <w:pStyle w:val="Akapitzlist"/>
              <w:numPr>
                <w:ilvl w:val="0"/>
                <w:numId w:val="37"/>
              </w:num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BC2E4E">
              <w:rPr>
                <w:rFonts w:ascii="Arial" w:hAnsi="Arial" w:cs="Arial"/>
                <w:szCs w:val="24"/>
              </w:rPr>
              <w:t xml:space="preserve">celami w zakresie środowiska określonymi </w:t>
            </w:r>
            <w:r w:rsidR="009B2643" w:rsidRPr="00BC2E4E">
              <w:rPr>
                <w:rFonts w:ascii="Arial" w:hAnsi="Arial" w:cs="Arial"/>
                <w:szCs w:val="24"/>
              </w:rPr>
              <w:t>w art. 11 Traktatu o funkcjonowaniu Unii Europejskiej</w:t>
            </w:r>
            <w:r w:rsidR="00261FAB" w:rsidRPr="00BC2E4E">
              <w:rPr>
                <w:rFonts w:ascii="Arial" w:hAnsi="Arial" w:cs="Arial"/>
                <w:szCs w:val="24"/>
              </w:rPr>
              <w:t xml:space="preserve"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</w:t>
            </w:r>
            <w:r w:rsidR="00261FAB" w:rsidRPr="00BC2E4E">
              <w:rPr>
                <w:rFonts w:ascii="Arial" w:hAnsi="Arial" w:cs="Arial"/>
                <w:szCs w:val="24"/>
              </w:rPr>
              <w:lastRenderedPageBreak/>
              <w:t>poszczególnych społeczności lub obywateli zarówno współczesnego pokolenia, jak i przyszłych pokoleń</w:t>
            </w:r>
            <w:r w:rsidR="005D0858" w:rsidRPr="00BC2E4E">
              <w:rPr>
                <w:rFonts w:ascii="Arial" w:hAnsi="Arial" w:cs="Arial"/>
                <w:szCs w:val="24"/>
              </w:rPr>
              <w:t>.</w:t>
            </w:r>
          </w:p>
          <w:p w14:paraId="65E1F516" w14:textId="77777777" w:rsidR="005D0858" w:rsidRPr="008A2D23" w:rsidRDefault="005D0858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018B9B25" w14:textId="77777777" w:rsidR="00C7352A" w:rsidRPr="008A2D23" w:rsidRDefault="00404D4E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 xml:space="preserve">Niniejszy punkt A1 oraz punkt A2 są ściśle powiązane z Kryterium formalnym nr 15 pn. </w:t>
            </w:r>
            <w:r w:rsidRPr="008A2D23">
              <w:rPr>
                <w:rFonts w:ascii="Arial" w:hAnsi="Arial" w:cs="Arial"/>
                <w:b/>
                <w:bCs/>
                <w:i/>
                <w:iCs/>
                <w:szCs w:val="24"/>
              </w:rPr>
              <w:t xml:space="preserve">Zgodność </w:t>
            </w:r>
            <w:r w:rsidRPr="008A2D23">
              <w:rPr>
                <w:rFonts w:ascii="Arial" w:hAnsi="Arial" w:cs="Arial"/>
                <w:b/>
                <w:bCs/>
                <w:i/>
                <w:iCs/>
                <w:szCs w:val="24"/>
              </w:rPr>
              <w:br/>
              <w:t>z zasadą zrównoważonego rozwoju, w tym z zasadą nie czyń poważnych szkód (DNSH)</w:t>
            </w:r>
            <w:r w:rsidRPr="008A2D23">
              <w:rPr>
                <w:rFonts w:ascii="Arial" w:hAnsi="Arial" w:cs="Arial"/>
                <w:b/>
                <w:bCs/>
                <w:szCs w:val="24"/>
              </w:rPr>
              <w:t xml:space="preserve">. </w:t>
            </w:r>
          </w:p>
          <w:p w14:paraId="55439A3B" w14:textId="6F393AA4" w:rsidR="00380E6A" w:rsidRPr="008A2D23" w:rsidRDefault="005D0858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 xml:space="preserve">Zgodnie z </w:t>
            </w:r>
            <w:r w:rsidR="00404D4E" w:rsidRPr="008A2D23">
              <w:rPr>
                <w:rFonts w:ascii="Arial" w:hAnsi="Arial" w:cs="Arial"/>
                <w:b/>
                <w:bCs/>
                <w:szCs w:val="24"/>
              </w:rPr>
              <w:t>tym kryterium</w:t>
            </w:r>
            <w:r w:rsidRPr="008A2D23">
              <w:rPr>
                <w:rFonts w:ascii="Arial" w:hAnsi="Arial" w:cs="Arial"/>
                <w:b/>
                <w:bCs/>
                <w:szCs w:val="24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8A2D23">
              <w:rPr>
                <w:rFonts w:ascii="Arial" w:hAnsi="Arial" w:cs="Arial"/>
                <w:szCs w:val="24"/>
              </w:rPr>
              <w:t xml:space="preserve"> </w:t>
            </w:r>
            <w:r w:rsidR="00A13D4F" w:rsidRPr="008A2D23">
              <w:rPr>
                <w:rFonts w:ascii="Arial" w:hAnsi="Arial" w:cs="Arial"/>
                <w:b/>
                <w:bCs/>
                <w:szCs w:val="24"/>
              </w:rPr>
              <w:t xml:space="preserve">W projekcie </w:t>
            </w:r>
            <w:r w:rsidR="00380E6A" w:rsidRPr="008A2D23">
              <w:rPr>
                <w:rFonts w:ascii="Arial" w:hAnsi="Arial" w:cs="Arial"/>
                <w:b/>
                <w:bCs/>
                <w:szCs w:val="24"/>
              </w:rPr>
              <w:t>należy uwzględnić</w:t>
            </w:r>
            <w:r w:rsidR="00BD7DA3" w:rsidRPr="008A2D23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A13D4F" w:rsidRPr="008A2D23">
              <w:rPr>
                <w:rFonts w:ascii="Arial" w:hAnsi="Arial" w:cs="Arial"/>
                <w:b/>
                <w:bCs/>
                <w:szCs w:val="24"/>
              </w:rPr>
              <w:t>i uzasadnić</w:t>
            </w:r>
            <w:r w:rsidR="00BE141E" w:rsidRPr="008A2D23">
              <w:rPr>
                <w:rFonts w:ascii="Arial" w:hAnsi="Arial" w:cs="Arial"/>
                <w:b/>
                <w:bCs/>
                <w:szCs w:val="24"/>
              </w:rPr>
              <w:t xml:space="preserve"> zastosowanie,</w:t>
            </w:r>
            <w:r w:rsidR="00A13D4F" w:rsidRPr="008A2D23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380E6A" w:rsidRPr="008A2D23">
              <w:rPr>
                <w:rFonts w:ascii="Arial" w:hAnsi="Arial" w:cs="Arial"/>
                <w:b/>
                <w:bCs/>
                <w:szCs w:val="24"/>
              </w:rPr>
              <w:t>co najmniej jedn</w:t>
            </w:r>
            <w:r w:rsidR="00BE141E" w:rsidRPr="008A2D23">
              <w:rPr>
                <w:rFonts w:ascii="Arial" w:hAnsi="Arial" w:cs="Arial"/>
                <w:b/>
                <w:bCs/>
                <w:szCs w:val="24"/>
              </w:rPr>
              <w:t>ego</w:t>
            </w:r>
            <w:r w:rsidR="00380E6A" w:rsidRPr="008A2D23">
              <w:rPr>
                <w:rFonts w:ascii="Arial" w:hAnsi="Arial" w:cs="Arial"/>
                <w:b/>
                <w:bCs/>
                <w:szCs w:val="24"/>
              </w:rPr>
              <w:t xml:space="preserve"> z niżej wymienionych rozwiązań:</w:t>
            </w:r>
          </w:p>
          <w:p w14:paraId="1D80ADFD" w14:textId="5A67EDC8" w:rsidR="00380E6A" w:rsidRPr="008A2D23" w:rsidRDefault="00380E6A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>- zmniejszanie emisji zanieczyszczeń,</w:t>
            </w:r>
          </w:p>
          <w:p w14:paraId="6C9F939B" w14:textId="5C9D4D95" w:rsidR="00380E6A" w:rsidRPr="008A2D23" w:rsidRDefault="00380E6A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>- zmniejszanie energochłonności,</w:t>
            </w:r>
          </w:p>
          <w:p w14:paraId="40EE9333" w14:textId="7EF5C7C0" w:rsidR="00380E6A" w:rsidRPr="008A2D23" w:rsidRDefault="00380E6A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>- zmniejszanie zużycia wody,</w:t>
            </w:r>
          </w:p>
          <w:p w14:paraId="1B91E8F7" w14:textId="46FC23C5" w:rsidR="00380E6A" w:rsidRPr="008A2D23" w:rsidRDefault="00380E6A" w:rsidP="008A2D23">
            <w:pPr>
              <w:pStyle w:val="Bezodstpw"/>
              <w:spacing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8A2D23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A2D23">
              <w:rPr>
                <w:rFonts w:ascii="Arial" w:hAnsi="Arial" w:cs="Arial"/>
                <w:b/>
                <w:bCs/>
                <w:szCs w:val="24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883F20" w:rsidRDefault="00A64AD3" w:rsidP="009033E4">
      <w:pPr>
        <w:pStyle w:val="Nagwek2"/>
      </w:pPr>
      <w:r w:rsidRPr="00883F20">
        <w:t xml:space="preserve">A.2. </w:t>
      </w:r>
      <w:r w:rsidR="00D57D1F" w:rsidRPr="00883F20">
        <w:t xml:space="preserve">W jaki sposób </w:t>
      </w:r>
      <w:r w:rsidR="00A13D4F" w:rsidRPr="00883F20">
        <w:t>projekt</w:t>
      </w:r>
      <w:r w:rsidR="00D57D1F" w:rsidRPr="00883F20">
        <w:t xml:space="preserve"> spełnia</w:t>
      </w:r>
      <w:r w:rsidR="00584AE4" w:rsidRPr="00883F20">
        <w:t xml:space="preserve"> </w:t>
      </w:r>
      <w:r w:rsidR="00C03D2B" w:rsidRPr="00883F20">
        <w:t>zasadę</w:t>
      </w:r>
      <w:r w:rsidR="00D57D1F" w:rsidRPr="00883F20">
        <w:t xml:space="preserve"> DNSH</w:t>
      </w:r>
      <w:r w:rsidR="00584AE4" w:rsidRPr="00883F20">
        <w:t>,</w:t>
      </w:r>
      <w:r w:rsidR="00B762A7" w:rsidRPr="00883F20">
        <w:t xml:space="preserve"> w tym ochronę drzew?</w:t>
      </w:r>
    </w:p>
    <w:p w14:paraId="67F9D129" w14:textId="1ED9727A" w:rsidR="00D57D1F" w:rsidRPr="00883F20" w:rsidRDefault="00D336E9" w:rsidP="00883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ind w:left="252" w:right="113"/>
        <w:jc w:val="left"/>
        <w:rPr>
          <w:rFonts w:ascii="Arial" w:hAnsi="Arial" w:cs="Arial"/>
          <w:szCs w:val="24"/>
        </w:rPr>
      </w:pPr>
      <w:r w:rsidRPr="00883F20">
        <w:rPr>
          <w:rFonts w:ascii="Arial" w:hAnsi="Arial" w:cs="Arial"/>
          <w:szCs w:val="24"/>
        </w:rPr>
        <w:t>Pole tekstowe</w:t>
      </w:r>
    </w:p>
    <w:p w14:paraId="5DF8B3E3" w14:textId="77777777" w:rsidR="0084196A" w:rsidRPr="00883F20" w:rsidRDefault="0084196A" w:rsidP="00883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ind w:left="252" w:right="113"/>
        <w:jc w:val="left"/>
        <w:rPr>
          <w:rFonts w:ascii="Arial" w:hAnsi="Arial" w:cs="Arial"/>
          <w:szCs w:val="24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883F20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883F20" w:rsidRDefault="00C24D3C" w:rsidP="00883F20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83F20">
              <w:rPr>
                <w:rFonts w:ascii="Arial" w:hAnsi="Arial" w:cs="Arial"/>
                <w:b/>
                <w:szCs w:val="24"/>
              </w:rPr>
              <w:t>Instrukcja</w:t>
            </w:r>
            <w:r w:rsidRPr="00883F20">
              <w:rPr>
                <w:rFonts w:ascii="Arial" w:hAnsi="Arial" w:cs="Arial"/>
                <w:szCs w:val="24"/>
              </w:rPr>
              <w:t xml:space="preserve">: </w:t>
            </w:r>
          </w:p>
          <w:p w14:paraId="61FDD4BE" w14:textId="60A39A8D" w:rsidR="00D57D1F" w:rsidRPr="00883F20" w:rsidRDefault="00170B0E" w:rsidP="00883F20">
            <w:pPr>
              <w:spacing w:before="0" w:after="0" w:line="276" w:lineRule="auto"/>
              <w:jc w:val="lef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Należy odnieść się do zapisów </w:t>
            </w:r>
            <w:r w:rsidR="00E56BCB" w:rsidRPr="00883F20">
              <w:rPr>
                <w:rFonts w:ascii="Arial" w:hAnsi="Arial" w:cs="Arial"/>
                <w:b/>
                <w:bCs/>
                <w:szCs w:val="24"/>
              </w:rPr>
              <w:t>Analizy DNSH, stanowiącej załącznik nr 5 do „Prognozy oddziaływania na środowisko programu regionalnego FEŚ 2021-2027”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 (</w:t>
            </w:r>
            <w:hyperlink r:id="rId10" w:history="1">
              <w:r w:rsidR="0052665F" w:rsidRPr="00883F20">
                <w:rPr>
                  <w:rStyle w:val="Hipercze"/>
                  <w:rFonts w:ascii="Arial" w:hAnsi="Arial" w:cs="Arial"/>
                  <w:b/>
                  <w:bCs/>
                  <w:szCs w:val="24"/>
                </w:rPr>
                <w:t>https://www.2014-2020.rpo-swietokrzyskie.pl/dowiedz-sie-wiecej-o-programie/poznaj-program-na-lata-2021-2027/analiza-dnsh</w:t>
              </w:r>
            </w:hyperlink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) i 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>zamieszczonych w niej ustaleń dla poszczególnych typów projektów</w:t>
            </w:r>
            <w:r w:rsidR="002149BC"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oraz zapisów regulaminu wyboru projektów. </w:t>
            </w:r>
          </w:p>
          <w:p w14:paraId="77BBD80F" w14:textId="74D9CFBC" w:rsidR="0035605C" w:rsidRPr="00883F20" w:rsidRDefault="00F72DCC" w:rsidP="00883F20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83F20">
              <w:rPr>
                <w:rFonts w:ascii="Arial" w:hAnsi="Arial" w:cs="Arial"/>
                <w:szCs w:val="24"/>
              </w:rPr>
              <w:t xml:space="preserve">Informacje zawarte </w:t>
            </w:r>
            <w:r w:rsidR="00584AE4" w:rsidRPr="00883F20">
              <w:rPr>
                <w:rFonts w:ascii="Arial" w:hAnsi="Arial" w:cs="Arial"/>
                <w:szCs w:val="24"/>
              </w:rPr>
              <w:t xml:space="preserve">w </w:t>
            </w:r>
            <w:r w:rsidRPr="00883F20">
              <w:rPr>
                <w:rFonts w:ascii="Arial" w:hAnsi="Arial" w:cs="Arial"/>
                <w:szCs w:val="24"/>
              </w:rPr>
              <w:t xml:space="preserve">ww. </w:t>
            </w:r>
            <w:r w:rsidR="00584AE4" w:rsidRPr="00883F20">
              <w:rPr>
                <w:rFonts w:ascii="Arial" w:hAnsi="Arial" w:cs="Arial"/>
                <w:szCs w:val="24"/>
              </w:rPr>
              <w:t>A</w:t>
            </w:r>
            <w:r w:rsidRPr="00883F20">
              <w:rPr>
                <w:rFonts w:ascii="Arial" w:hAnsi="Arial" w:cs="Arial"/>
                <w:szCs w:val="24"/>
              </w:rPr>
              <w:t xml:space="preserve">nalizie </w:t>
            </w:r>
            <w:r w:rsidR="00170B0E" w:rsidRPr="00883F20">
              <w:rPr>
                <w:rFonts w:ascii="Arial" w:hAnsi="Arial" w:cs="Arial"/>
                <w:szCs w:val="24"/>
              </w:rPr>
              <w:t xml:space="preserve">dotyczą </w:t>
            </w:r>
            <w:r w:rsidR="00D57D1F" w:rsidRPr="00883F20">
              <w:rPr>
                <w:rFonts w:ascii="Arial" w:hAnsi="Arial" w:cs="Arial"/>
                <w:szCs w:val="24"/>
              </w:rPr>
              <w:t>stopnia, w jakim dany</w:t>
            </w:r>
            <w:r w:rsidRPr="00883F20">
              <w:rPr>
                <w:rFonts w:ascii="Arial" w:hAnsi="Arial" w:cs="Arial"/>
                <w:szCs w:val="24"/>
              </w:rPr>
              <w:t xml:space="preserve"> typ</w:t>
            </w:r>
            <w:r w:rsidR="0052665F" w:rsidRPr="00883F20">
              <w:rPr>
                <w:rFonts w:ascii="Arial" w:hAnsi="Arial" w:cs="Arial"/>
                <w:szCs w:val="24"/>
              </w:rPr>
              <w:t xml:space="preserve"> </w:t>
            </w:r>
            <w:r w:rsidR="00D57D1F" w:rsidRPr="00883F20">
              <w:rPr>
                <w:rFonts w:ascii="Arial" w:hAnsi="Arial" w:cs="Arial"/>
                <w:szCs w:val="24"/>
              </w:rPr>
              <w:t>projekt</w:t>
            </w:r>
            <w:r w:rsidRPr="00883F20">
              <w:rPr>
                <w:rFonts w:ascii="Arial" w:hAnsi="Arial" w:cs="Arial"/>
                <w:szCs w:val="24"/>
              </w:rPr>
              <w:t>u</w:t>
            </w:r>
            <w:r w:rsidR="00D57D1F" w:rsidRPr="00883F20">
              <w:rPr>
                <w:rFonts w:ascii="Arial" w:hAnsi="Arial" w:cs="Arial"/>
                <w:szCs w:val="24"/>
              </w:rPr>
              <w:t xml:space="preserve"> </w:t>
            </w:r>
            <w:r w:rsidR="00170B0E" w:rsidRPr="00883F20">
              <w:rPr>
                <w:rFonts w:ascii="Arial" w:hAnsi="Arial" w:cs="Arial"/>
                <w:szCs w:val="24"/>
              </w:rPr>
              <w:t xml:space="preserve">może wpływać na </w:t>
            </w:r>
            <w:r w:rsidR="00D57D1F" w:rsidRPr="00883F20">
              <w:rPr>
                <w:rFonts w:ascii="Arial" w:hAnsi="Arial" w:cs="Arial"/>
                <w:szCs w:val="24"/>
              </w:rPr>
              <w:t>co najmniej jed</w:t>
            </w:r>
            <w:r w:rsidR="00170B0E" w:rsidRPr="00883F20">
              <w:rPr>
                <w:rFonts w:ascii="Arial" w:hAnsi="Arial" w:cs="Arial"/>
                <w:szCs w:val="24"/>
              </w:rPr>
              <w:t>e</w:t>
            </w:r>
            <w:r w:rsidR="00D57D1F" w:rsidRPr="00883F20">
              <w:rPr>
                <w:rFonts w:ascii="Arial" w:hAnsi="Arial" w:cs="Arial"/>
                <w:szCs w:val="24"/>
              </w:rPr>
              <w:t>n z celów środowiskowych określonych w art. 9 rozporządzenia o taksonomii</w:t>
            </w:r>
            <w:r w:rsidR="0035605C" w:rsidRPr="00883F20">
              <w:rPr>
                <w:rStyle w:val="Odwoanieprzypisudolnego"/>
                <w:rFonts w:ascii="Arial" w:hAnsi="Arial" w:cs="Arial"/>
                <w:b/>
                <w:bCs/>
                <w:kern w:val="28"/>
                <w:szCs w:val="24"/>
              </w:rPr>
              <w:footnoteReference w:id="2"/>
            </w:r>
            <w:r w:rsidR="00EA6E48" w:rsidRPr="00883F20">
              <w:rPr>
                <w:rFonts w:ascii="Arial" w:hAnsi="Arial" w:cs="Arial"/>
                <w:szCs w:val="24"/>
              </w:rPr>
              <w:t>:</w:t>
            </w:r>
          </w:p>
          <w:p w14:paraId="25F64ED7" w14:textId="2ED307D6" w:rsidR="00EA6E48" w:rsidRPr="00883F20" w:rsidRDefault="00EA6E48" w:rsidP="00883F20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łagodzenie zmian klimatu</w:t>
            </w:r>
            <w:r w:rsidR="00323BEB" w:rsidRPr="00883F20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753B5A74" w14:textId="6BAB40E6" w:rsidR="00EA6E48" w:rsidRPr="00883F20" w:rsidRDefault="00EA6E48" w:rsidP="00883F20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lastRenderedPageBreak/>
              <w:t>adaptacja do zmian klimatu</w:t>
            </w:r>
            <w:r w:rsidR="00323BEB" w:rsidRPr="00883F20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010A17DE" w14:textId="39F356D6" w:rsidR="00EA6E48" w:rsidRPr="00883F20" w:rsidRDefault="00EA6E48" w:rsidP="00883F20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zrównoważone wykorzystywanie i ochrona zasobów wodnych i morskich</w:t>
            </w:r>
            <w:r w:rsidR="00323BEB" w:rsidRPr="00883F20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7B425FB5" w14:textId="72371516" w:rsidR="00EA6E48" w:rsidRPr="00883F20" w:rsidRDefault="00EA6E48" w:rsidP="00883F20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przejście na gospodarkę o obiegu zamkniętym</w:t>
            </w:r>
            <w:r w:rsidR="00323BEB" w:rsidRPr="00883F20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3C5EAE92" w14:textId="6DAA3E61" w:rsidR="00EA6E48" w:rsidRPr="00883F20" w:rsidRDefault="00EA6E48" w:rsidP="00883F20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zapobieganie zanieczyszczeniu i jego kontrola</w:t>
            </w:r>
            <w:r w:rsidR="00323BEB" w:rsidRPr="00883F20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175BFA2C" w14:textId="1638BB8F" w:rsidR="00EA6E48" w:rsidRPr="00883F20" w:rsidRDefault="00EA6E48" w:rsidP="00883F20">
            <w:pPr>
              <w:pStyle w:val="Akapitzlist"/>
              <w:numPr>
                <w:ilvl w:val="0"/>
                <w:numId w:val="36"/>
              </w:num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ochrona i odbudowa bioróżnorodności i ekosystemów</w:t>
            </w:r>
            <w:r w:rsidR="00323BEB" w:rsidRPr="00883F20">
              <w:rPr>
                <w:rFonts w:ascii="Arial" w:hAnsi="Arial" w:cs="Arial"/>
                <w:b/>
                <w:bCs/>
                <w:szCs w:val="24"/>
              </w:rPr>
              <w:t>,</w:t>
            </w:r>
          </w:p>
          <w:p w14:paraId="6DC4C6A8" w14:textId="2AF2D1E1" w:rsidR="00CA35D7" w:rsidRPr="00883F20" w:rsidRDefault="00CA35D7" w:rsidP="00883F20">
            <w:pPr>
              <w:spacing w:before="0"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</w:p>
          <w:p w14:paraId="397F30C0" w14:textId="11AD0BC2" w:rsidR="00CA35D7" w:rsidRPr="00883F20" w:rsidRDefault="00CA35D7" w:rsidP="00883F20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83F20">
              <w:rPr>
                <w:rFonts w:ascii="Arial" w:hAnsi="Arial" w:cs="Arial"/>
                <w:szCs w:val="24"/>
              </w:rPr>
              <w:t xml:space="preserve">oraz czy </w:t>
            </w:r>
            <w:r w:rsidR="0052665F" w:rsidRPr="00883F20">
              <w:rPr>
                <w:rFonts w:ascii="Arial" w:hAnsi="Arial" w:cs="Arial"/>
                <w:szCs w:val="24"/>
              </w:rPr>
              <w:t xml:space="preserve">dany </w:t>
            </w:r>
            <w:r w:rsidR="00F72DCC" w:rsidRPr="00883F20">
              <w:rPr>
                <w:rFonts w:ascii="Arial" w:hAnsi="Arial" w:cs="Arial"/>
                <w:szCs w:val="24"/>
              </w:rPr>
              <w:t xml:space="preserve">typ </w:t>
            </w:r>
            <w:r w:rsidRPr="00883F20">
              <w:rPr>
                <w:rFonts w:ascii="Arial" w:hAnsi="Arial" w:cs="Arial"/>
                <w:szCs w:val="24"/>
              </w:rPr>
              <w:t>projekt</w:t>
            </w:r>
            <w:r w:rsidR="00F72DCC" w:rsidRPr="00883F20">
              <w:rPr>
                <w:rFonts w:ascii="Arial" w:hAnsi="Arial" w:cs="Arial"/>
                <w:szCs w:val="24"/>
              </w:rPr>
              <w:t>u</w:t>
            </w:r>
            <w:r w:rsidRPr="00883F20">
              <w:rPr>
                <w:rFonts w:ascii="Arial" w:hAnsi="Arial" w:cs="Arial"/>
                <w:szCs w:val="24"/>
              </w:rPr>
              <w:t xml:space="preserve"> nie wyrządza znaczących szkód dla żadnego z ww. celów zgodnie z zapisami art. 17 ww. rozporządzenia, a także czy </w:t>
            </w:r>
            <w:r w:rsidR="00F72DCC" w:rsidRPr="00883F20">
              <w:rPr>
                <w:rFonts w:ascii="Arial" w:hAnsi="Arial" w:cs="Arial"/>
                <w:szCs w:val="24"/>
              </w:rPr>
              <w:t xml:space="preserve">typ </w:t>
            </w:r>
            <w:r w:rsidRPr="00883F20">
              <w:rPr>
                <w:rFonts w:ascii="Arial" w:hAnsi="Arial" w:cs="Arial"/>
                <w:szCs w:val="24"/>
              </w:rPr>
              <w:t>projekt</w:t>
            </w:r>
            <w:r w:rsidR="00F72DCC" w:rsidRPr="00883F20">
              <w:rPr>
                <w:rFonts w:ascii="Arial" w:hAnsi="Arial" w:cs="Arial"/>
                <w:szCs w:val="24"/>
              </w:rPr>
              <w:t>u</w:t>
            </w:r>
            <w:r w:rsidR="0052665F" w:rsidRPr="00883F20">
              <w:rPr>
                <w:rFonts w:ascii="Arial" w:hAnsi="Arial" w:cs="Arial"/>
                <w:szCs w:val="24"/>
              </w:rPr>
              <w:t xml:space="preserve"> </w:t>
            </w:r>
            <w:r w:rsidRPr="00883F20">
              <w:rPr>
                <w:rFonts w:ascii="Arial" w:hAnsi="Arial" w:cs="Arial"/>
                <w:szCs w:val="24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883F20" w:rsidRDefault="006159B3" w:rsidP="00883F20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48AC7906" w14:textId="5BCA800F" w:rsidR="0052665F" w:rsidRPr="00883F20" w:rsidRDefault="00E95477" w:rsidP="00883F20">
            <w:pPr>
              <w:spacing w:before="0"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Poniżej przedstawiono p</w:t>
            </w:r>
            <w:r w:rsidR="006159B3" w:rsidRPr="00883F20">
              <w:rPr>
                <w:rFonts w:ascii="Arial" w:hAnsi="Arial" w:cs="Arial"/>
                <w:b/>
                <w:bCs/>
                <w:szCs w:val="24"/>
              </w:rPr>
              <w:t>rzykłady ustaleń dla poszczególnych typów projektów wynikające z Analizy DNSH:</w:t>
            </w:r>
          </w:p>
          <w:p w14:paraId="68E09AC8" w14:textId="2B057721" w:rsidR="00F72DCC" w:rsidRPr="00883F20" w:rsidRDefault="005174CF" w:rsidP="00883F20">
            <w:pPr>
              <w:pStyle w:val="Akapitzlist"/>
              <w:numPr>
                <w:ilvl w:val="0"/>
                <w:numId w:val="38"/>
              </w:numPr>
              <w:spacing w:after="0" w:line="276" w:lineRule="auto"/>
              <w:contextualSpacing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np.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>w przypadku budowy i modernizacji</w:t>
            </w:r>
            <w:r w:rsidR="00584AE4"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infrastruktury dla ruchu niezmotoryzowanego, w tym dróg rowerowych oraz ciągów pieszo-rowerowych ten typ projektów </w:t>
            </w:r>
            <w:r w:rsidR="00584AE4" w:rsidRPr="00883F20">
              <w:rPr>
                <w:rFonts w:ascii="Arial" w:hAnsi="Arial" w:cs="Arial"/>
                <w:b/>
                <w:bCs/>
                <w:szCs w:val="24"/>
              </w:rPr>
              <w:t>oceniony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 został jako wspierający cel związany ze zmianami klimatu o współczynniku 100% i jako taki uzna</w:t>
            </w:r>
            <w:r w:rsidR="00584AE4" w:rsidRPr="00883F20">
              <w:rPr>
                <w:rFonts w:ascii="Arial" w:hAnsi="Arial" w:cs="Arial"/>
                <w:b/>
                <w:bCs/>
                <w:szCs w:val="24"/>
              </w:rPr>
              <w:t xml:space="preserve">ny </w:t>
            </w:r>
            <w:r w:rsidR="001912A5" w:rsidRPr="00883F20">
              <w:rPr>
                <w:rFonts w:ascii="Arial" w:hAnsi="Arial" w:cs="Arial"/>
                <w:b/>
                <w:bCs/>
                <w:szCs w:val="24"/>
              </w:rPr>
              <w:t xml:space="preserve">został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>za zgodny z zasadą „nie czyń poważnych szkód".</w:t>
            </w:r>
            <w:r w:rsidR="00E95477"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W związku z powyższym w </w:t>
            </w:r>
            <w:r w:rsidR="00E95477" w:rsidRPr="00883F20">
              <w:rPr>
                <w:rFonts w:ascii="Arial" w:hAnsi="Arial" w:cs="Arial"/>
                <w:b/>
                <w:bCs/>
                <w:szCs w:val="24"/>
              </w:rPr>
              <w:t xml:space="preserve">przypadku tego rodzaju projektów w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polu tekstowym należy powołać się na powyższy dokument </w:t>
            </w:r>
            <w:r w:rsidR="00E95477" w:rsidRPr="00883F20">
              <w:rPr>
                <w:rFonts w:ascii="Arial" w:hAnsi="Arial" w:cs="Arial"/>
                <w:b/>
                <w:bCs/>
                <w:szCs w:val="24"/>
              </w:rPr>
              <w:br/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>i w</w:t>
            </w:r>
            <w:r w:rsidR="00BD7DA3" w:rsidRPr="00883F20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 xml:space="preserve">uzasadnieniu wpisać, że ten typ projektów </w:t>
            </w:r>
            <w:r w:rsidR="00584AE4" w:rsidRPr="00883F20">
              <w:rPr>
                <w:rFonts w:ascii="Arial" w:hAnsi="Arial" w:cs="Arial"/>
                <w:b/>
                <w:bCs/>
                <w:szCs w:val="24"/>
              </w:rPr>
              <w:t xml:space="preserve">uznany został za zgodny z zasadą </w:t>
            </w:r>
            <w:r w:rsidR="0052665F" w:rsidRPr="00883F20">
              <w:rPr>
                <w:rFonts w:ascii="Arial" w:hAnsi="Arial" w:cs="Arial"/>
                <w:b/>
                <w:bCs/>
                <w:szCs w:val="24"/>
              </w:rPr>
              <w:t>DNSH.</w:t>
            </w:r>
          </w:p>
          <w:p w14:paraId="40310B89" w14:textId="70293CF8" w:rsidR="00CA35D7" w:rsidRPr="00883F20" w:rsidRDefault="005174CF" w:rsidP="00883F20">
            <w:pPr>
              <w:pStyle w:val="Akapitzlist"/>
              <w:numPr>
                <w:ilvl w:val="0"/>
                <w:numId w:val="38"/>
              </w:numPr>
              <w:spacing w:after="0" w:line="276" w:lineRule="auto"/>
              <w:contextualSpacing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83F20">
              <w:rPr>
                <w:rFonts w:ascii="Arial" w:hAnsi="Arial" w:cs="Arial"/>
                <w:b/>
                <w:bCs/>
                <w:szCs w:val="24"/>
              </w:rPr>
              <w:t>np. działania z zakresu budowy infrastruktury drogowej w perspektywie długoterminowej nie powinny mieć znaczącego negatywnego wpływu na cel środowiskowy ze względu na zastosowanie współczesnych rozwiązań projektowo-konstrukcyjnych uwzględniających wyzwania w zakresie zmian klimatu i odporności na skutki tych zmian. Działania polegające na budowie nowych dróg powinny zakładać dostosowanie ich do zmian klimatu i występowania ekstremalnych zjawisk pogodowych. Biorąc pod uwagę powyższe w przypadku tego typu projektów w polu tekstowym należy</w:t>
            </w:r>
            <w:r w:rsidRPr="00883F20">
              <w:rPr>
                <w:rFonts w:ascii="Arial" w:hAnsi="Arial" w:cs="Arial"/>
                <w:szCs w:val="24"/>
              </w:rPr>
              <w:t xml:space="preserve"> </w:t>
            </w:r>
            <w:r w:rsidRPr="00883F20">
              <w:rPr>
                <w:rFonts w:ascii="Arial" w:hAnsi="Arial" w:cs="Arial"/>
                <w:b/>
                <w:bCs/>
                <w:szCs w:val="24"/>
              </w:rPr>
              <w:t xml:space="preserve">przedstawić rozwiązania projektowo-konstrukcyjne uwzględniające wyzwania w zakresie zmian klimatu i odporności na skutki tych zmian. </w:t>
            </w:r>
          </w:p>
          <w:p w14:paraId="3982E86D" w14:textId="3ADC27C6" w:rsidR="00B762A7" w:rsidRPr="00883F20" w:rsidRDefault="00B762A7" w:rsidP="00883F2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szCs w:val="24"/>
              </w:rPr>
            </w:pPr>
            <w:r w:rsidRPr="00883F20">
              <w:rPr>
                <w:rFonts w:ascii="Arial" w:hAnsi="Arial" w:cs="Arial"/>
                <w:szCs w:val="24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 w:rsidRPr="00883F20">
              <w:rPr>
                <w:rFonts w:ascii="Arial" w:hAnsi="Arial" w:cs="Arial"/>
                <w:szCs w:val="24"/>
              </w:rPr>
              <w:br/>
            </w:r>
            <w:r w:rsidRPr="00883F20">
              <w:rPr>
                <w:rFonts w:ascii="Arial" w:hAnsi="Arial" w:cs="Arial"/>
                <w:szCs w:val="24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883F20" w:rsidRDefault="00B762A7" w:rsidP="00883F20">
            <w:pPr>
              <w:pStyle w:val="Akapitzlist"/>
              <w:numPr>
                <w:ilvl w:val="0"/>
                <w:numId w:val="38"/>
              </w:num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szCs w:val="24"/>
              </w:rPr>
            </w:pPr>
            <w:r w:rsidRPr="00883F20">
              <w:rPr>
                <w:rFonts w:ascii="Arial" w:eastAsia="Calibri" w:hAnsi="Arial" w:cs="Arial"/>
                <w:szCs w:val="24"/>
              </w:rPr>
              <w:lastRenderedPageBreak/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883F20" w:rsidRDefault="00B762A7" w:rsidP="00883F20">
            <w:pPr>
              <w:pStyle w:val="Akapitzlist"/>
              <w:numPr>
                <w:ilvl w:val="0"/>
                <w:numId w:val="38"/>
              </w:num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szCs w:val="24"/>
              </w:rPr>
            </w:pPr>
            <w:r w:rsidRPr="00883F20">
              <w:rPr>
                <w:rFonts w:ascii="Arial" w:eastAsia="Calibri" w:hAnsi="Arial" w:cs="Arial"/>
                <w:szCs w:val="24"/>
              </w:rPr>
              <w:t xml:space="preserve">Jeżeli zastosowanie standardów nie jest możliwe ze względu na stopień zaawansowania realizacji </w:t>
            </w:r>
            <w:r w:rsidR="00584AE4" w:rsidRPr="00883F20">
              <w:rPr>
                <w:rFonts w:ascii="Arial" w:eastAsia="Calibri" w:hAnsi="Arial" w:cs="Arial"/>
                <w:szCs w:val="24"/>
              </w:rPr>
              <w:t xml:space="preserve">projektu </w:t>
            </w:r>
            <w:r w:rsidR="00BD7DA3" w:rsidRPr="00883F20">
              <w:rPr>
                <w:rFonts w:ascii="Arial" w:eastAsia="Calibri" w:hAnsi="Arial" w:cs="Arial"/>
                <w:szCs w:val="24"/>
              </w:rPr>
              <w:t>- należy</w:t>
            </w:r>
            <w:r w:rsidRPr="00883F20">
              <w:rPr>
                <w:rFonts w:ascii="Arial" w:eastAsia="Calibri" w:hAnsi="Arial" w:cs="Arial"/>
                <w:szCs w:val="24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883F20" w:rsidRDefault="00B762A7" w:rsidP="00883F20">
            <w:pPr>
              <w:pStyle w:val="Akapitzlist"/>
              <w:numPr>
                <w:ilvl w:val="0"/>
                <w:numId w:val="38"/>
              </w:numPr>
              <w:spacing w:after="0" w:line="276" w:lineRule="auto"/>
              <w:contextualSpacing/>
              <w:jc w:val="left"/>
              <w:rPr>
                <w:rFonts w:ascii="Arial" w:hAnsi="Arial" w:cs="Arial"/>
                <w:szCs w:val="24"/>
              </w:rPr>
            </w:pPr>
            <w:r w:rsidRPr="00883F20">
              <w:rPr>
                <w:rFonts w:ascii="Arial" w:eastAsia="Calibri" w:hAnsi="Arial" w:cs="Arial"/>
                <w:szCs w:val="24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F95C52" w:rsidRDefault="001433BF" w:rsidP="00F95C52">
      <w:pPr>
        <w:pStyle w:val="Nagwek1"/>
        <w:spacing w:line="276" w:lineRule="auto"/>
        <w:rPr>
          <w:szCs w:val="24"/>
        </w:rPr>
      </w:pPr>
      <w:r w:rsidRPr="00F95C52">
        <w:rPr>
          <w:szCs w:val="24"/>
        </w:rPr>
        <w:lastRenderedPageBreak/>
        <w:t>B</w:t>
      </w:r>
      <w:r w:rsidR="00061E20" w:rsidRPr="00F95C52">
        <w:rPr>
          <w:szCs w:val="24"/>
        </w:rPr>
        <w:t>.</w:t>
      </w:r>
      <w:r w:rsidR="00475FC1" w:rsidRPr="00F95C52">
        <w:rPr>
          <w:szCs w:val="24"/>
        </w:rPr>
        <w:t xml:space="preserve"> </w:t>
      </w:r>
      <w:r w:rsidRPr="00F95C52">
        <w:rPr>
          <w:szCs w:val="24"/>
        </w:rPr>
        <w:t>ODPORNOŚĆ INFRASTRUKTURY NA ZMIANY KLIMATU</w:t>
      </w:r>
      <w:r w:rsidR="00BF3A64" w:rsidRPr="00F95C52">
        <w:rPr>
          <w:rStyle w:val="Odwoanieprzypisudolnego"/>
          <w:szCs w:val="24"/>
        </w:rPr>
        <w:footnoteReference w:id="3"/>
      </w:r>
      <w:r w:rsidRPr="00F95C52">
        <w:rPr>
          <w:szCs w:val="24"/>
        </w:rPr>
        <w:t xml:space="preserve"> </w:t>
      </w:r>
    </w:p>
    <w:p w14:paraId="4A88E23F" w14:textId="0090FD91" w:rsidR="001912A5" w:rsidRPr="00F95C52" w:rsidRDefault="001912A5" w:rsidP="00F95C52">
      <w:pPr>
        <w:spacing w:line="276" w:lineRule="auto"/>
        <w:jc w:val="left"/>
        <w:rPr>
          <w:rFonts w:ascii="Arial" w:hAnsi="Arial" w:cs="Arial"/>
          <w:szCs w:val="24"/>
        </w:rPr>
      </w:pPr>
      <w:r w:rsidRPr="00F95C52">
        <w:rPr>
          <w:rFonts w:ascii="Arial" w:hAnsi="Arial" w:cs="Arial"/>
          <w:szCs w:val="24"/>
        </w:rPr>
        <w:t>TAK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F95C52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41177A" w:rsidRPr="00F95C52">
        <w:rPr>
          <w:rFonts w:ascii="Arial" w:eastAsia="Tahoma" w:hAnsi="Arial" w:cs="Arial"/>
          <w:b/>
          <w:spacing w:val="-1"/>
          <w:szCs w:val="24"/>
        </w:rPr>
        <w:t xml:space="preserve">  </w:t>
      </w:r>
      <w:r w:rsidRPr="00F95C52">
        <w:rPr>
          <w:rFonts w:ascii="Arial" w:hAnsi="Arial" w:cs="Arial"/>
          <w:szCs w:val="24"/>
        </w:rPr>
        <w:tab/>
      </w:r>
      <w:r w:rsidRPr="00F95C52">
        <w:rPr>
          <w:rFonts w:ascii="Arial" w:hAnsi="Arial" w:cs="Arial"/>
          <w:szCs w:val="24"/>
        </w:rPr>
        <w:tab/>
      </w:r>
      <w:r w:rsidRPr="00F95C52">
        <w:rPr>
          <w:rFonts w:ascii="Arial" w:hAnsi="Arial" w:cs="Arial"/>
          <w:szCs w:val="24"/>
        </w:rPr>
        <w:tab/>
        <w:t xml:space="preserve">NIE DOTYCZY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F95C52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41177A" w:rsidRPr="00F95C52">
        <w:rPr>
          <w:rFonts w:ascii="Arial" w:eastAsia="Tahoma" w:hAnsi="Arial" w:cs="Arial"/>
          <w:b/>
          <w:spacing w:val="-1"/>
          <w:szCs w:val="24"/>
        </w:rPr>
        <w:t xml:space="preserve">  </w:t>
      </w:r>
    </w:p>
    <w:p w14:paraId="2C72DA1D" w14:textId="785A0EB8" w:rsidR="00061E20" w:rsidRPr="00F95C52" w:rsidRDefault="00D42086" w:rsidP="009033E4">
      <w:pPr>
        <w:pStyle w:val="Nagwek2"/>
      </w:pPr>
      <w:bookmarkStart w:id="1" w:name="_Hlk132713341"/>
      <w:r w:rsidRPr="00F95C52">
        <w:t>B</w:t>
      </w:r>
      <w:r w:rsidR="00061E20" w:rsidRPr="00F95C52">
        <w:t>.1. Łagodzenie zmian klimatu</w:t>
      </w:r>
      <w:r w:rsidR="00C3624D" w:rsidRPr="00F95C52">
        <w:t xml:space="preserve"> – neutralność klimatyczna</w:t>
      </w:r>
      <w:r w:rsidR="00061E20" w:rsidRPr="00F95C52">
        <w:t xml:space="preserve">: </w:t>
      </w:r>
      <w:r w:rsidR="00A811BE" w:rsidRPr="00F95C52">
        <w:t>c</w:t>
      </w:r>
      <w:r w:rsidR="00061E20" w:rsidRPr="00F95C52">
        <w:t xml:space="preserve">zy projekt prowadzi do </w:t>
      </w:r>
      <w:r w:rsidR="00A811BE" w:rsidRPr="00F95C52">
        <w:t xml:space="preserve">ograniczenia </w:t>
      </w:r>
      <w:r w:rsidR="00061E20" w:rsidRPr="00F95C52">
        <w:t>emisji gazów cieplarnianych?</w:t>
      </w:r>
    </w:p>
    <w:p w14:paraId="4D264A00" w14:textId="30420242" w:rsidR="00061E20" w:rsidRPr="00F95C52" w:rsidRDefault="00061E20" w:rsidP="00F95C52">
      <w:pPr>
        <w:spacing w:line="276" w:lineRule="auto"/>
        <w:jc w:val="left"/>
        <w:rPr>
          <w:rFonts w:ascii="Arial" w:hAnsi="Arial" w:cs="Arial"/>
          <w:szCs w:val="24"/>
        </w:rPr>
      </w:pPr>
      <w:r w:rsidRPr="00F95C52">
        <w:rPr>
          <w:rFonts w:ascii="Arial" w:hAnsi="Arial" w:cs="Arial"/>
          <w:szCs w:val="24"/>
        </w:rPr>
        <w:t>TAK</w:t>
      </w:r>
      <w:r w:rsidR="0041177A" w:rsidRPr="00F95C52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F95C52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F95C52">
        <w:rPr>
          <w:rFonts w:ascii="Arial" w:hAnsi="Arial" w:cs="Arial"/>
          <w:szCs w:val="24"/>
        </w:rPr>
        <w:tab/>
      </w:r>
      <w:r w:rsidRPr="00F95C52">
        <w:rPr>
          <w:rFonts w:ascii="Arial" w:hAnsi="Arial" w:cs="Arial"/>
          <w:szCs w:val="24"/>
        </w:rPr>
        <w:tab/>
      </w:r>
      <w:r w:rsidRPr="00F95C52">
        <w:rPr>
          <w:rFonts w:ascii="Arial" w:hAnsi="Arial" w:cs="Arial"/>
          <w:szCs w:val="24"/>
        </w:rPr>
        <w:tab/>
        <w:t>NIE</w:t>
      </w:r>
      <w:r w:rsidR="00EF0086" w:rsidRPr="00F95C52">
        <w:rPr>
          <w:rFonts w:ascii="Arial" w:hAnsi="Arial" w:cs="Arial"/>
          <w:szCs w:val="24"/>
        </w:rPr>
        <w:t xml:space="preserve"> DOTYCZY</w:t>
      </w:r>
      <w:r w:rsidRPr="00F95C52">
        <w:rPr>
          <w:rFonts w:ascii="Arial" w:hAnsi="Arial" w:cs="Arial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F95C52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50F1B612" w14:textId="1B2294C0" w:rsidR="00061E20" w:rsidRPr="00AA1F00" w:rsidRDefault="00D336E9" w:rsidP="00AA1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4" w:right="113"/>
        <w:jc w:val="left"/>
        <w:rPr>
          <w:rFonts w:ascii="Arial" w:hAnsi="Arial" w:cs="Arial"/>
          <w:szCs w:val="24"/>
        </w:rPr>
      </w:pPr>
      <w:r w:rsidRPr="00AA1F00">
        <w:rPr>
          <w:rFonts w:ascii="Arial" w:hAnsi="Arial" w:cs="Arial"/>
          <w:szCs w:val="24"/>
        </w:rPr>
        <w:t>Pole tekstowe</w:t>
      </w:r>
    </w:p>
    <w:p w14:paraId="63E2A2BC" w14:textId="77777777" w:rsidR="00061E20" w:rsidRPr="00AA1F00" w:rsidRDefault="00061E20" w:rsidP="00AA1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4" w:right="113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AA1F00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AA1F00" w:rsidRDefault="00061E20" w:rsidP="00AA1F00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AA1F00">
              <w:rPr>
                <w:rFonts w:ascii="Arial" w:hAnsi="Arial" w:cs="Arial"/>
                <w:b/>
                <w:szCs w:val="24"/>
              </w:rPr>
              <w:t>Instrukcja</w:t>
            </w:r>
            <w:r w:rsidRPr="00AA1F00">
              <w:rPr>
                <w:rFonts w:ascii="Arial" w:hAnsi="Arial" w:cs="Arial"/>
                <w:szCs w:val="24"/>
              </w:rPr>
              <w:t>:</w:t>
            </w:r>
          </w:p>
          <w:p w14:paraId="7BD1970D" w14:textId="1C3D9ABE" w:rsidR="00061E20" w:rsidRPr="00AA1F00" w:rsidRDefault="00086C72" w:rsidP="00AA1F00">
            <w:pPr>
              <w:spacing w:before="0" w:line="276" w:lineRule="auto"/>
              <w:jc w:val="left"/>
              <w:rPr>
                <w:rFonts w:ascii="Arial" w:hAnsi="Arial" w:cs="Arial"/>
                <w:szCs w:val="24"/>
              </w:rPr>
            </w:pPr>
            <w:r w:rsidRPr="00AA1F00">
              <w:rPr>
                <w:rFonts w:ascii="Arial" w:hAnsi="Arial" w:cs="Arial"/>
                <w:szCs w:val="24"/>
              </w:rPr>
              <w:t xml:space="preserve">Należy zaznaczyć „TAK” jeżeli w ramach projektu przewidziano działania w zakresie </w:t>
            </w:r>
            <w:r w:rsidR="00D675BA" w:rsidRPr="00AA1F00">
              <w:rPr>
                <w:rFonts w:ascii="Arial" w:hAnsi="Arial" w:cs="Arial"/>
                <w:szCs w:val="24"/>
              </w:rPr>
              <w:t>obniżeni</w:t>
            </w:r>
            <w:r w:rsidR="00EA49EF" w:rsidRPr="00AA1F00">
              <w:rPr>
                <w:rFonts w:ascii="Arial" w:hAnsi="Arial" w:cs="Arial"/>
                <w:szCs w:val="24"/>
              </w:rPr>
              <w:t>a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emisyjności, efektywnoś</w:t>
            </w:r>
            <w:r w:rsidR="00EA49EF" w:rsidRPr="00AA1F00">
              <w:rPr>
                <w:rFonts w:ascii="Arial" w:hAnsi="Arial" w:cs="Arial"/>
                <w:szCs w:val="24"/>
              </w:rPr>
              <w:t>ci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energetyczn</w:t>
            </w:r>
            <w:r w:rsidR="00EA49EF" w:rsidRPr="00AA1F00">
              <w:rPr>
                <w:rFonts w:ascii="Arial" w:hAnsi="Arial" w:cs="Arial"/>
                <w:szCs w:val="24"/>
              </w:rPr>
              <w:t>ej</w:t>
            </w:r>
            <w:r w:rsidR="00D675BA" w:rsidRPr="00AA1F00">
              <w:rPr>
                <w:rFonts w:ascii="Arial" w:hAnsi="Arial" w:cs="Arial"/>
                <w:szCs w:val="24"/>
              </w:rPr>
              <w:t>, oszczędnoś</w:t>
            </w:r>
            <w:r w:rsidR="00EA49EF" w:rsidRPr="00AA1F00">
              <w:rPr>
                <w:rFonts w:ascii="Arial" w:hAnsi="Arial" w:cs="Arial"/>
                <w:szCs w:val="24"/>
              </w:rPr>
              <w:t>ci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energii </w:t>
            </w:r>
            <w:r w:rsidR="001D3837" w:rsidRPr="00AA1F00">
              <w:rPr>
                <w:rFonts w:ascii="Arial" w:hAnsi="Arial" w:cs="Arial"/>
                <w:szCs w:val="24"/>
              </w:rPr>
              <w:t>lub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wykorzystywani</w:t>
            </w:r>
            <w:r w:rsidR="00EA49EF" w:rsidRPr="00AA1F00">
              <w:rPr>
                <w:rFonts w:ascii="Arial" w:hAnsi="Arial" w:cs="Arial"/>
                <w:szCs w:val="24"/>
              </w:rPr>
              <w:t>a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energii ze źródeł odnawialnych.</w:t>
            </w:r>
            <w:r w:rsidR="00EA49EF" w:rsidRPr="00AA1F00">
              <w:rPr>
                <w:rFonts w:ascii="Arial" w:hAnsi="Arial" w:cs="Arial"/>
                <w:szCs w:val="24"/>
              </w:rPr>
              <w:t xml:space="preserve"> Działania te muszą być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zgodnie z polityką UE dotyczącą celów redukcji emisji</w:t>
            </w:r>
            <w:r w:rsidR="00EA49EF" w:rsidRPr="00AA1F00">
              <w:rPr>
                <w:rFonts w:ascii="Arial" w:hAnsi="Arial" w:cs="Arial"/>
                <w:szCs w:val="24"/>
              </w:rPr>
              <w:t xml:space="preserve"> gazów cieplarnianych</w:t>
            </w:r>
            <w:r w:rsidR="00D675BA" w:rsidRPr="00AA1F00">
              <w:rPr>
                <w:rFonts w:ascii="Arial" w:hAnsi="Arial" w:cs="Arial"/>
                <w:szCs w:val="24"/>
              </w:rPr>
              <w:t xml:space="preserve"> na 2030 r. i na 2050 r. </w:t>
            </w:r>
            <w:r w:rsidR="00EF3655" w:rsidRPr="00AA1F00">
              <w:rPr>
                <w:rFonts w:ascii="Arial" w:hAnsi="Arial" w:cs="Arial"/>
                <w:szCs w:val="24"/>
              </w:rPr>
              <w:t xml:space="preserve">(Europejski Zielony Ład). </w:t>
            </w:r>
            <w:r w:rsidR="006E676B" w:rsidRPr="00AA1F00">
              <w:rPr>
                <w:rFonts w:ascii="Arial" w:hAnsi="Arial" w:cs="Arial"/>
                <w:szCs w:val="24"/>
              </w:rPr>
              <w:t>W takim przypadku uzasadnienie nie jest wymagane.</w:t>
            </w:r>
          </w:p>
          <w:p w14:paraId="4F789F40" w14:textId="79CFEA20" w:rsidR="00A811BE" w:rsidRPr="00AA1F00" w:rsidRDefault="00A811BE" w:rsidP="00AA1F00">
            <w:pPr>
              <w:spacing w:before="0" w:line="276" w:lineRule="auto"/>
              <w:jc w:val="left"/>
              <w:rPr>
                <w:rFonts w:ascii="Arial" w:hAnsi="Arial" w:cs="Arial"/>
                <w:szCs w:val="24"/>
              </w:rPr>
            </w:pPr>
            <w:r w:rsidRPr="00AA1F00">
              <w:rPr>
                <w:rFonts w:ascii="Arial" w:hAnsi="Arial" w:cs="Arial"/>
                <w:szCs w:val="24"/>
              </w:rPr>
              <w:t>W przypadku, gdy projekt nie dotyczy działań mających na celu ograniczanie emisji gazów cieplarnianych, należy zaznaczyć odpowiedź „NIE</w:t>
            </w:r>
            <w:r w:rsidR="00EF0086" w:rsidRPr="00AA1F00">
              <w:rPr>
                <w:rFonts w:ascii="Arial" w:hAnsi="Arial" w:cs="Arial"/>
                <w:szCs w:val="24"/>
              </w:rPr>
              <w:t xml:space="preserve"> DOTYCZY</w:t>
            </w:r>
            <w:r w:rsidRPr="00AA1F00">
              <w:rPr>
                <w:rFonts w:ascii="Arial" w:hAnsi="Arial" w:cs="Arial"/>
                <w:szCs w:val="24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AA1F00" w:rsidRDefault="000F7553" w:rsidP="009033E4">
      <w:pPr>
        <w:pStyle w:val="Nagwek2"/>
      </w:pPr>
      <w:r w:rsidRPr="00AA1F00">
        <w:t>B</w:t>
      </w:r>
      <w:r w:rsidR="00061E20" w:rsidRPr="00AA1F00">
        <w:t>.</w:t>
      </w:r>
      <w:r w:rsidRPr="00AA1F00">
        <w:t>2</w:t>
      </w:r>
      <w:r w:rsidR="00061E20" w:rsidRPr="00AA1F00">
        <w:t xml:space="preserve">. </w:t>
      </w:r>
      <w:r w:rsidR="00061E20" w:rsidRPr="00AA1F00">
        <w:tab/>
      </w:r>
      <w:r w:rsidR="00574F8F" w:rsidRPr="00AA1F00">
        <w:t xml:space="preserve">Adaptacja do zmian klimatu </w:t>
      </w:r>
      <w:r w:rsidR="00EA49EF" w:rsidRPr="00AA1F00">
        <w:t>–</w:t>
      </w:r>
      <w:r w:rsidR="00574F8F" w:rsidRPr="00AA1F00">
        <w:t xml:space="preserve"> </w:t>
      </w:r>
      <w:r w:rsidR="00EA49EF" w:rsidRPr="00AA1F00">
        <w:t xml:space="preserve">w jaki sposób </w:t>
      </w:r>
      <w:r w:rsidR="00574F8F" w:rsidRPr="00AA1F00">
        <w:t xml:space="preserve">uwzględniono </w:t>
      </w:r>
      <w:r w:rsidR="00EA49EF" w:rsidRPr="00AA1F00">
        <w:t xml:space="preserve">w projekcie </w:t>
      </w:r>
      <w:r w:rsidR="00574F8F" w:rsidRPr="00AA1F00">
        <w:t>zmiany klimatu</w:t>
      </w:r>
      <w:r w:rsidR="00061E20" w:rsidRPr="00AA1F00">
        <w:t>?</w:t>
      </w:r>
    </w:p>
    <w:p w14:paraId="627E007A" w14:textId="46C2C3AB" w:rsidR="00061E20" w:rsidRPr="00AA1F00" w:rsidRDefault="00A13D4F" w:rsidP="00AA1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12" w:right="127"/>
        <w:jc w:val="left"/>
        <w:rPr>
          <w:rFonts w:ascii="Arial" w:hAnsi="Arial" w:cs="Arial"/>
          <w:szCs w:val="24"/>
        </w:rPr>
      </w:pPr>
      <w:r w:rsidRPr="00AA1F00">
        <w:rPr>
          <w:rFonts w:ascii="Arial" w:hAnsi="Arial" w:cs="Arial"/>
          <w:szCs w:val="24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D04B44" w:rsidRDefault="00061E20" w:rsidP="00D04B44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D04B44">
              <w:rPr>
                <w:rFonts w:ascii="Arial" w:hAnsi="Arial" w:cs="Arial"/>
                <w:b/>
                <w:szCs w:val="24"/>
              </w:rPr>
              <w:lastRenderedPageBreak/>
              <w:t>Instrukcja</w:t>
            </w:r>
            <w:r w:rsidR="004B79F3" w:rsidRPr="00D04B44">
              <w:rPr>
                <w:rFonts w:ascii="Arial" w:hAnsi="Arial" w:cs="Arial"/>
                <w:b/>
                <w:szCs w:val="24"/>
              </w:rPr>
              <w:t>:</w:t>
            </w:r>
          </w:p>
          <w:p w14:paraId="629E4243" w14:textId="3CD6961A" w:rsidR="00061E20" w:rsidRPr="00D04B44" w:rsidRDefault="00061E20" w:rsidP="00D04B44">
            <w:pPr>
              <w:spacing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D04B44">
              <w:rPr>
                <w:rFonts w:ascii="Arial" w:hAnsi="Arial" w:cs="Arial"/>
                <w:szCs w:val="24"/>
              </w:rPr>
              <w:t xml:space="preserve">W niniejszym punkcie należy </w:t>
            </w:r>
            <w:r w:rsidR="007F3E69" w:rsidRPr="00D04B44">
              <w:rPr>
                <w:rFonts w:ascii="Arial" w:hAnsi="Arial" w:cs="Arial"/>
                <w:szCs w:val="24"/>
              </w:rPr>
              <w:t xml:space="preserve">wskazać </w:t>
            </w:r>
            <w:r w:rsidR="005D0858" w:rsidRPr="00D04B44">
              <w:rPr>
                <w:rFonts w:ascii="Arial" w:hAnsi="Arial" w:cs="Arial"/>
                <w:szCs w:val="24"/>
              </w:rPr>
              <w:t>kwestie,</w:t>
            </w:r>
            <w:r w:rsidRPr="00D04B44">
              <w:rPr>
                <w:rFonts w:ascii="Arial" w:hAnsi="Arial" w:cs="Arial"/>
                <w:szCs w:val="24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D04B44" w:rsidRDefault="00A16240" w:rsidP="00D04B44">
            <w:pPr>
              <w:spacing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D04B44">
              <w:rPr>
                <w:rFonts w:ascii="Arial" w:hAnsi="Arial" w:cs="Arial"/>
                <w:szCs w:val="24"/>
              </w:rPr>
              <w:t xml:space="preserve">Powstająca infrastruktura powinna być zaprojektowana i wykonana w sposób uwzgledniający niekorzystny wpływ zmian klimatycznych. </w:t>
            </w:r>
            <w:r w:rsidR="00404D4E" w:rsidRPr="00D04B44">
              <w:rPr>
                <w:rFonts w:ascii="Arial" w:hAnsi="Arial" w:cs="Arial"/>
                <w:b/>
                <w:bCs/>
                <w:szCs w:val="24"/>
              </w:rPr>
              <w:t xml:space="preserve">Niniejszy punkt jest powiązany z kryterium merytorycznym dopuszczającym ogólnym nr 6 pn. </w:t>
            </w:r>
            <w:r w:rsidR="00404D4E" w:rsidRPr="00D04B44">
              <w:rPr>
                <w:rFonts w:ascii="Arial" w:hAnsi="Arial" w:cs="Arial"/>
                <w:b/>
                <w:bCs/>
                <w:i/>
                <w:iCs/>
                <w:szCs w:val="24"/>
              </w:rPr>
              <w:t xml:space="preserve">Odporność infrastruktury na zmiany klimatu. </w:t>
            </w:r>
            <w:r w:rsidRPr="00D04B44">
              <w:rPr>
                <w:rFonts w:ascii="Arial" w:hAnsi="Arial" w:cs="Arial"/>
                <w:b/>
                <w:bCs/>
                <w:szCs w:val="24"/>
              </w:rPr>
              <w:t xml:space="preserve">W ramach </w:t>
            </w:r>
            <w:r w:rsidR="00404D4E" w:rsidRPr="00D04B44">
              <w:rPr>
                <w:rFonts w:ascii="Arial" w:hAnsi="Arial" w:cs="Arial"/>
                <w:b/>
                <w:bCs/>
                <w:szCs w:val="24"/>
              </w:rPr>
              <w:t xml:space="preserve">tego </w:t>
            </w:r>
            <w:r w:rsidRPr="00D04B44">
              <w:rPr>
                <w:rFonts w:ascii="Arial" w:hAnsi="Arial" w:cs="Arial"/>
                <w:b/>
                <w:bCs/>
                <w:szCs w:val="24"/>
              </w:rPr>
              <w:t>kryterium</w:t>
            </w:r>
            <w:r w:rsidR="00404D4E" w:rsidRPr="00D04B44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D04B44">
              <w:rPr>
                <w:rFonts w:ascii="Arial" w:hAnsi="Arial" w:cs="Arial"/>
                <w:b/>
                <w:bCs/>
                <w:szCs w:val="24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D04B44">
              <w:rPr>
                <w:rFonts w:ascii="Arial" w:hAnsi="Arial" w:cs="Arial"/>
                <w:b/>
                <w:bCs/>
                <w:szCs w:val="24"/>
              </w:rPr>
              <w:t xml:space="preserve">zostanie </w:t>
            </w:r>
            <w:r w:rsidRPr="00D04B44">
              <w:rPr>
                <w:rFonts w:ascii="Arial" w:hAnsi="Arial" w:cs="Arial"/>
                <w:b/>
                <w:bCs/>
                <w:szCs w:val="24"/>
              </w:rPr>
              <w:t xml:space="preserve">na podstawie uzasadnienia zawartego w niniejszym </w:t>
            </w:r>
            <w:r w:rsidR="0017048E" w:rsidRPr="00D04B44">
              <w:rPr>
                <w:rFonts w:ascii="Arial" w:hAnsi="Arial" w:cs="Arial"/>
                <w:b/>
                <w:bCs/>
                <w:szCs w:val="24"/>
              </w:rPr>
              <w:t xml:space="preserve">punkcie oraz </w:t>
            </w:r>
            <w:r w:rsidRPr="00D04B44">
              <w:rPr>
                <w:rFonts w:ascii="Arial" w:hAnsi="Arial" w:cs="Arial"/>
                <w:b/>
                <w:bCs/>
                <w:szCs w:val="24"/>
              </w:rPr>
              <w:t>we wniosku o dofinansowanie</w:t>
            </w:r>
            <w:r w:rsidR="0017048E" w:rsidRPr="00D04B44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D04B44">
              <w:rPr>
                <w:rFonts w:ascii="Arial" w:hAnsi="Arial" w:cs="Arial"/>
                <w:b/>
                <w:bCs/>
                <w:szCs w:val="24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D04B44">
              <w:rPr>
                <w:rFonts w:ascii="Arial" w:hAnsi="Arial" w:cs="Arial"/>
                <w:b/>
                <w:bCs/>
                <w:szCs w:val="24"/>
              </w:rPr>
              <w:t>”</w:t>
            </w:r>
          </w:p>
          <w:p w14:paraId="6C60FE05" w14:textId="3059F1F9" w:rsidR="00061E20" w:rsidRPr="00BD7DA3" w:rsidRDefault="00061E20" w:rsidP="00D04B44">
            <w:pPr>
              <w:spacing w:after="0" w:line="276" w:lineRule="auto"/>
              <w:jc w:val="left"/>
              <w:rPr>
                <w:rFonts w:ascii="Calibri" w:hAnsi="Calibri" w:cs="Arial"/>
                <w:sz w:val="20"/>
              </w:rPr>
            </w:pPr>
            <w:r w:rsidRPr="00D04B44">
              <w:rPr>
                <w:rFonts w:ascii="Arial" w:hAnsi="Arial" w:cs="Arial"/>
                <w:szCs w:val="24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D04B44">
              <w:rPr>
                <w:rFonts w:ascii="Arial" w:hAnsi="Arial" w:cs="Arial"/>
                <w:szCs w:val="24"/>
              </w:rPr>
              <w:t xml:space="preserve"> </w:t>
            </w:r>
            <w:r w:rsidR="00BD7DA3" w:rsidRPr="00D04B44">
              <w:rPr>
                <w:rFonts w:ascii="Arial" w:hAnsi="Arial" w:cs="Arial"/>
                <w:szCs w:val="24"/>
              </w:rPr>
              <w:br/>
            </w:r>
            <w:r w:rsidR="001D3837" w:rsidRPr="00D04B44">
              <w:rPr>
                <w:rFonts w:ascii="Arial" w:hAnsi="Arial" w:cs="Arial"/>
                <w:szCs w:val="24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D04B44">
                <w:rPr>
                  <w:rStyle w:val="Hipercze"/>
                  <w:rFonts w:ascii="Arial" w:hAnsi="Arial" w:cs="Arial"/>
                  <w:szCs w:val="24"/>
                </w:rPr>
                <w:t>https://klimada2.ios.gov.pl/</w:t>
              </w:r>
            </w:hyperlink>
            <w:r w:rsidR="001D3837" w:rsidRPr="00D04B44">
              <w:rPr>
                <w:rFonts w:ascii="Arial" w:hAnsi="Arial" w:cs="Arial"/>
                <w:szCs w:val="24"/>
              </w:rPr>
              <w:t>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</w:p>
        </w:tc>
      </w:tr>
    </w:tbl>
    <w:p w14:paraId="2D895820" w14:textId="27E5ABAA" w:rsidR="00FA5317" w:rsidRPr="00A63A19" w:rsidRDefault="00475FC1" w:rsidP="003B7A34">
      <w:pPr>
        <w:pStyle w:val="Nagwek1"/>
      </w:pPr>
      <w:r w:rsidRPr="00A63A19"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5494E11B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507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59115D" w:rsidRDefault="00733B0D" w:rsidP="009033E4">
      <w:pPr>
        <w:pStyle w:val="Nagwek2"/>
      </w:pPr>
      <w:r w:rsidRPr="0059115D">
        <w:lastRenderedPageBreak/>
        <w:t>C</w:t>
      </w:r>
      <w:r w:rsidR="00F34728" w:rsidRPr="0059115D">
        <w:t>.</w:t>
      </w:r>
      <w:r w:rsidRPr="0059115D">
        <w:t>1</w:t>
      </w:r>
      <w:r w:rsidR="00F34728" w:rsidRPr="0059115D">
        <w:t>.</w:t>
      </w:r>
      <w:r w:rsidRPr="0059115D">
        <w:t xml:space="preserve"> </w:t>
      </w:r>
      <w:r w:rsidR="003A35B4" w:rsidRPr="0059115D">
        <w:t>Stosowanie dyrektywy 2001/42/WE Parlamentu Europejskiego i Rady („dyrektywa SOOŚ”)</w:t>
      </w:r>
      <w:r w:rsidR="006E6A6D" w:rsidRPr="0059115D">
        <w:rPr>
          <w:rStyle w:val="Odwoanieprzypisudolnego"/>
        </w:rPr>
        <w:footnoteReference w:id="5"/>
      </w:r>
    </w:p>
    <w:p w14:paraId="74DB3103" w14:textId="5EBF96EB" w:rsidR="00C24D3C" w:rsidRPr="0059115D" w:rsidRDefault="00733B0D" w:rsidP="0059115D">
      <w:pPr>
        <w:pStyle w:val="ManualHeading3"/>
        <w:tabs>
          <w:tab w:val="clear" w:pos="850"/>
          <w:tab w:val="left" w:pos="426"/>
          <w:tab w:val="left" w:pos="546"/>
        </w:tabs>
        <w:spacing w:before="0" w:line="276" w:lineRule="auto"/>
        <w:ind w:left="532" w:hanging="546"/>
        <w:jc w:val="left"/>
        <w:rPr>
          <w:rFonts w:ascii="Arial" w:hAnsi="Arial" w:cs="Arial"/>
          <w:i w:val="0"/>
          <w:szCs w:val="24"/>
        </w:rPr>
      </w:pPr>
      <w:r w:rsidRPr="0059115D">
        <w:rPr>
          <w:rFonts w:ascii="Arial" w:hAnsi="Arial" w:cs="Arial"/>
          <w:i w:val="0"/>
          <w:szCs w:val="24"/>
        </w:rPr>
        <w:t>C</w:t>
      </w:r>
      <w:r w:rsidR="00567D20" w:rsidRPr="0059115D">
        <w:rPr>
          <w:rFonts w:ascii="Arial" w:hAnsi="Arial" w:cs="Arial"/>
          <w:i w:val="0"/>
          <w:szCs w:val="24"/>
        </w:rPr>
        <w:t>.</w:t>
      </w:r>
      <w:r w:rsidRPr="0059115D">
        <w:rPr>
          <w:rFonts w:ascii="Arial" w:hAnsi="Arial" w:cs="Arial"/>
          <w:i w:val="0"/>
          <w:szCs w:val="24"/>
        </w:rPr>
        <w:t>1</w:t>
      </w:r>
      <w:r w:rsidR="00567D20" w:rsidRPr="0059115D">
        <w:rPr>
          <w:rFonts w:ascii="Arial" w:hAnsi="Arial" w:cs="Arial"/>
          <w:i w:val="0"/>
          <w:szCs w:val="24"/>
        </w:rPr>
        <w:t xml:space="preserve">.1. </w:t>
      </w:r>
      <w:r w:rsidR="00C24D3C" w:rsidRPr="0059115D">
        <w:rPr>
          <w:rFonts w:ascii="Arial" w:hAnsi="Arial" w:cs="Arial"/>
          <w:i w:val="0"/>
          <w:szCs w:val="24"/>
        </w:rPr>
        <w:t xml:space="preserve">Czy projekt jest realizowany w wyniku planu lub programu, innego niż </w:t>
      </w:r>
      <w:r w:rsidR="0017048E" w:rsidRPr="0059115D">
        <w:rPr>
          <w:rFonts w:ascii="Arial" w:hAnsi="Arial" w:cs="Arial"/>
          <w:i w:val="0"/>
          <w:szCs w:val="24"/>
        </w:rPr>
        <w:t xml:space="preserve">FEŚ </w:t>
      </w:r>
      <w:r w:rsidR="00825799" w:rsidRPr="0059115D">
        <w:rPr>
          <w:rFonts w:ascii="Arial" w:hAnsi="Arial" w:cs="Arial"/>
          <w:i w:val="0"/>
          <w:szCs w:val="24"/>
        </w:rPr>
        <w:t>2021-2027</w:t>
      </w:r>
      <w:r w:rsidR="00C24D3C" w:rsidRPr="0059115D">
        <w:rPr>
          <w:rFonts w:ascii="Arial" w:hAnsi="Arial" w:cs="Arial"/>
          <w:i w:val="0"/>
          <w:szCs w:val="24"/>
        </w:rPr>
        <w:t xml:space="preserve">? </w:t>
      </w:r>
    </w:p>
    <w:p w14:paraId="17F42E16" w14:textId="30AF9C99" w:rsidR="00940474" w:rsidRPr="0059115D" w:rsidRDefault="00940474" w:rsidP="0059115D">
      <w:pPr>
        <w:spacing w:line="276" w:lineRule="auto"/>
        <w:ind w:left="1418" w:firstLine="709"/>
        <w:jc w:val="left"/>
        <w:rPr>
          <w:rFonts w:ascii="Arial" w:hAnsi="Arial" w:cs="Arial"/>
          <w:szCs w:val="24"/>
        </w:rPr>
      </w:pPr>
      <w:r w:rsidRPr="0059115D">
        <w:rPr>
          <w:rFonts w:ascii="Arial" w:hAnsi="Arial" w:cs="Arial"/>
          <w:szCs w:val="24"/>
        </w:rPr>
        <w:t>TAK</w:t>
      </w:r>
      <w:r w:rsidR="0041177A" w:rsidRPr="0059115D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59115D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59115D">
        <w:rPr>
          <w:rFonts w:ascii="Arial" w:hAnsi="Arial" w:cs="Arial"/>
          <w:szCs w:val="24"/>
        </w:rPr>
        <w:tab/>
      </w:r>
      <w:r w:rsidR="0041177A" w:rsidRPr="0059115D">
        <w:rPr>
          <w:rFonts w:ascii="Arial" w:hAnsi="Arial" w:cs="Arial"/>
          <w:szCs w:val="24"/>
        </w:rPr>
        <w:t xml:space="preserve">                       </w:t>
      </w:r>
      <w:r w:rsidRPr="0059115D">
        <w:rPr>
          <w:rFonts w:ascii="Arial" w:hAnsi="Arial" w:cs="Arial"/>
          <w:szCs w:val="24"/>
        </w:rPr>
        <w:tab/>
      </w:r>
      <w:r w:rsidR="0041177A" w:rsidRPr="0059115D">
        <w:rPr>
          <w:rFonts w:ascii="Arial" w:hAnsi="Arial" w:cs="Arial"/>
          <w:szCs w:val="24"/>
        </w:rPr>
        <w:t xml:space="preserve">  </w:t>
      </w:r>
      <w:r w:rsidRPr="0059115D">
        <w:rPr>
          <w:rFonts w:ascii="Arial" w:hAnsi="Arial" w:cs="Arial"/>
          <w:szCs w:val="24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59115D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26C08389" w14:textId="77777777" w:rsidR="00B5790B" w:rsidRPr="009033E4" w:rsidRDefault="00B5790B" w:rsidP="009033E4">
      <w:pPr>
        <w:pStyle w:val="ManualHeading3"/>
        <w:tabs>
          <w:tab w:val="clear" w:pos="850"/>
          <w:tab w:val="left" w:pos="426"/>
        </w:tabs>
        <w:spacing w:before="0" w:line="276" w:lineRule="auto"/>
        <w:ind w:left="504" w:hanging="504"/>
        <w:rPr>
          <w:rFonts w:ascii="Arial" w:hAnsi="Arial" w:cs="Arial"/>
          <w:i w:val="0"/>
          <w:szCs w:val="24"/>
        </w:rPr>
      </w:pPr>
    </w:p>
    <w:p w14:paraId="3A30E355" w14:textId="67ACD6F3" w:rsidR="00C24D3C" w:rsidRPr="009033E4" w:rsidRDefault="00733B0D" w:rsidP="009033E4">
      <w:pPr>
        <w:pStyle w:val="ManualHeading3"/>
        <w:tabs>
          <w:tab w:val="clear" w:pos="850"/>
          <w:tab w:val="left" w:pos="426"/>
        </w:tabs>
        <w:spacing w:before="0" w:line="276" w:lineRule="auto"/>
        <w:ind w:left="504" w:hanging="504"/>
        <w:rPr>
          <w:rFonts w:ascii="Arial" w:hAnsi="Arial" w:cs="Arial"/>
          <w:i w:val="0"/>
          <w:szCs w:val="24"/>
        </w:rPr>
      </w:pPr>
      <w:r w:rsidRPr="009033E4">
        <w:rPr>
          <w:rFonts w:ascii="Arial" w:hAnsi="Arial" w:cs="Arial"/>
          <w:i w:val="0"/>
          <w:szCs w:val="24"/>
        </w:rPr>
        <w:t>C</w:t>
      </w:r>
      <w:r w:rsidR="00567D20" w:rsidRPr="009033E4">
        <w:rPr>
          <w:rFonts w:ascii="Arial" w:hAnsi="Arial" w:cs="Arial"/>
          <w:i w:val="0"/>
          <w:szCs w:val="24"/>
        </w:rPr>
        <w:t>.</w:t>
      </w:r>
      <w:r w:rsidRPr="009033E4">
        <w:rPr>
          <w:rFonts w:ascii="Arial" w:hAnsi="Arial" w:cs="Arial"/>
          <w:i w:val="0"/>
          <w:szCs w:val="24"/>
        </w:rPr>
        <w:t>1</w:t>
      </w:r>
      <w:r w:rsidR="00567D20" w:rsidRPr="009033E4">
        <w:rPr>
          <w:rFonts w:ascii="Arial" w:hAnsi="Arial" w:cs="Arial"/>
          <w:i w:val="0"/>
          <w:szCs w:val="24"/>
        </w:rPr>
        <w:t xml:space="preserve">.2. Jeżeli w odpowiedzi na pytanie </w:t>
      </w:r>
      <w:r w:rsidR="009E402C" w:rsidRPr="009033E4">
        <w:rPr>
          <w:rFonts w:ascii="Arial" w:hAnsi="Arial" w:cs="Arial"/>
          <w:i w:val="0"/>
          <w:szCs w:val="24"/>
        </w:rPr>
        <w:t>C</w:t>
      </w:r>
      <w:r w:rsidR="00567D20" w:rsidRPr="009033E4">
        <w:rPr>
          <w:rFonts w:ascii="Arial" w:hAnsi="Arial" w:cs="Arial"/>
          <w:i w:val="0"/>
          <w:szCs w:val="24"/>
        </w:rPr>
        <w:t>.</w:t>
      </w:r>
      <w:r w:rsidR="009E402C" w:rsidRPr="009033E4">
        <w:rPr>
          <w:rFonts w:ascii="Arial" w:hAnsi="Arial" w:cs="Arial"/>
          <w:i w:val="0"/>
          <w:szCs w:val="24"/>
        </w:rPr>
        <w:t>1</w:t>
      </w:r>
      <w:r w:rsidR="00567D20" w:rsidRPr="009033E4">
        <w:rPr>
          <w:rFonts w:ascii="Arial" w:hAnsi="Arial" w:cs="Arial"/>
          <w:i w:val="0"/>
          <w:szCs w:val="24"/>
        </w:rPr>
        <w:t>.1 zaznaczono „Tak”, należy określić, czy dany plan lub program podlegał strategicznej ocenie oddziaływania na środowisko</w:t>
      </w:r>
      <w:r w:rsidR="009E402C" w:rsidRPr="009033E4">
        <w:rPr>
          <w:rFonts w:ascii="Arial" w:hAnsi="Arial" w:cs="Arial"/>
          <w:i w:val="0"/>
          <w:szCs w:val="24"/>
        </w:rPr>
        <w:t>?</w:t>
      </w:r>
      <w:r w:rsidR="00A70EFD" w:rsidRPr="009033E4">
        <w:rPr>
          <w:rFonts w:ascii="Arial" w:hAnsi="Arial" w:cs="Arial"/>
          <w:szCs w:val="24"/>
        </w:rPr>
        <w:t xml:space="preserve"> </w:t>
      </w:r>
      <w:r w:rsidR="00A70EFD" w:rsidRPr="009033E4">
        <w:rPr>
          <w:rFonts w:ascii="Arial" w:hAnsi="Arial" w:cs="Arial"/>
          <w:i w:val="0"/>
          <w:szCs w:val="24"/>
        </w:rPr>
        <w:t>Jeżeli w odpowiedzi na pytanie C.1.1 zaznaczono „Nie”,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proofErr w:type="spellStart"/>
      <w:r w:rsidR="00A70EFD" w:rsidRPr="00B7603C">
        <w:rPr>
          <w:rFonts w:ascii="Calibri" w:hAnsi="Calibri"/>
          <w:sz w:val="20"/>
        </w:rPr>
        <w:t>NIE</w:t>
      </w:r>
      <w:proofErr w:type="spellEnd"/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082EBF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82EBF" w:rsidRDefault="00366FC2" w:rsidP="009033E4">
            <w:pPr>
              <w:spacing w:line="276" w:lineRule="auto"/>
              <w:jc w:val="left"/>
              <w:rPr>
                <w:rFonts w:ascii="Arial" w:hAnsi="Arial" w:cs="Arial"/>
                <w:b/>
                <w:szCs w:val="24"/>
              </w:rPr>
            </w:pPr>
            <w:bookmarkStart w:id="2" w:name="_Hlk138928642"/>
            <w:r w:rsidRPr="00082EBF">
              <w:rPr>
                <w:rFonts w:ascii="Arial" w:hAnsi="Arial" w:cs="Arial"/>
                <w:b/>
                <w:szCs w:val="24"/>
              </w:rPr>
              <w:t>Instrukcja:</w:t>
            </w:r>
          </w:p>
          <w:p w14:paraId="161065C5" w14:textId="42DA4838" w:rsidR="004203E2" w:rsidRPr="00082EBF" w:rsidRDefault="00366FC2" w:rsidP="009033E4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082EBF">
              <w:rPr>
                <w:rFonts w:ascii="Arial" w:hAnsi="Arial" w:cs="Arial"/>
                <w:bCs/>
                <w:szCs w:val="24"/>
              </w:rPr>
              <w:t xml:space="preserve">Przez </w:t>
            </w:r>
            <w:r w:rsidRPr="00082EBF">
              <w:rPr>
                <w:rFonts w:ascii="Arial" w:hAnsi="Arial" w:cs="Arial"/>
                <w:b/>
                <w:szCs w:val="24"/>
              </w:rPr>
              <w:t>plan</w:t>
            </w:r>
            <w:r w:rsidRPr="00082EBF">
              <w:rPr>
                <w:rFonts w:ascii="Arial" w:hAnsi="Arial" w:cs="Arial"/>
                <w:bCs/>
                <w:szCs w:val="24"/>
              </w:rPr>
              <w:t xml:space="preserve"> lub </w:t>
            </w:r>
            <w:r w:rsidRPr="00082EBF">
              <w:rPr>
                <w:rFonts w:ascii="Arial" w:hAnsi="Arial" w:cs="Arial"/>
                <w:b/>
                <w:szCs w:val="24"/>
              </w:rPr>
              <w:t xml:space="preserve">program inny niż </w:t>
            </w:r>
            <w:r w:rsidR="002B15A9" w:rsidRPr="00082EBF">
              <w:rPr>
                <w:rFonts w:ascii="Arial" w:hAnsi="Arial" w:cs="Arial"/>
                <w:b/>
                <w:szCs w:val="24"/>
              </w:rPr>
              <w:t>FE</w:t>
            </w:r>
            <w:r w:rsidR="00E03433" w:rsidRPr="00082EBF">
              <w:rPr>
                <w:rFonts w:ascii="Arial" w:hAnsi="Arial" w:cs="Arial"/>
                <w:b/>
                <w:szCs w:val="24"/>
              </w:rPr>
              <w:t>Ś 2021-2027</w:t>
            </w:r>
            <w:r w:rsidR="002B15A9" w:rsidRPr="00082EBF">
              <w:rPr>
                <w:rFonts w:ascii="Arial" w:hAnsi="Arial" w:cs="Arial"/>
                <w:b/>
                <w:szCs w:val="24"/>
              </w:rPr>
              <w:t xml:space="preserve"> </w:t>
            </w:r>
            <w:r w:rsidRPr="00082EBF">
              <w:rPr>
                <w:rFonts w:ascii="Arial" w:hAnsi="Arial" w:cs="Arial"/>
                <w:bCs/>
                <w:szCs w:val="24"/>
              </w:rPr>
              <w:t xml:space="preserve">należy rozumieć dokument, o którym mowa w art. 46 ustawy </w:t>
            </w:r>
            <w:proofErr w:type="spellStart"/>
            <w:r w:rsidR="00E03433" w:rsidRPr="00082EBF">
              <w:rPr>
                <w:rFonts w:ascii="Arial" w:hAnsi="Arial" w:cs="Arial"/>
                <w:bCs/>
                <w:szCs w:val="24"/>
              </w:rPr>
              <w:t>ooś</w:t>
            </w:r>
            <w:proofErr w:type="spellEnd"/>
            <w:r w:rsidRPr="00082EBF">
              <w:rPr>
                <w:rFonts w:ascii="Arial" w:hAnsi="Arial" w:cs="Arial"/>
                <w:bCs/>
                <w:szCs w:val="24"/>
              </w:rPr>
              <w:t>, z którego postanowień wynika realizacja przedsięwzięcia.</w:t>
            </w:r>
          </w:p>
          <w:p w14:paraId="05430592" w14:textId="5B71EA1B" w:rsidR="004203E2" w:rsidRPr="00082EBF" w:rsidRDefault="00E36A64" w:rsidP="009033E4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082EBF">
              <w:rPr>
                <w:rFonts w:ascii="Arial" w:hAnsi="Arial" w:cs="Arial"/>
                <w:bCs/>
                <w:szCs w:val="24"/>
              </w:rPr>
              <w:t>Je</w:t>
            </w:r>
            <w:r w:rsidR="00BE028E" w:rsidRPr="00082EBF">
              <w:rPr>
                <w:rFonts w:ascii="Arial" w:hAnsi="Arial" w:cs="Arial"/>
                <w:bCs/>
                <w:szCs w:val="24"/>
              </w:rPr>
              <w:t>śli</w:t>
            </w:r>
            <w:r w:rsidRPr="00082EBF">
              <w:rPr>
                <w:rFonts w:ascii="Arial" w:hAnsi="Arial" w:cs="Arial"/>
                <w:bCs/>
                <w:szCs w:val="24"/>
              </w:rPr>
              <w:t xml:space="preserve"> </w:t>
            </w:r>
            <w:r w:rsidR="00BE028E" w:rsidRPr="00082EBF">
              <w:rPr>
                <w:rFonts w:ascii="Arial" w:hAnsi="Arial" w:cs="Arial"/>
                <w:bCs/>
                <w:szCs w:val="24"/>
              </w:rPr>
              <w:t xml:space="preserve">w odpowiedzi na pytanie C.1.2 </w:t>
            </w:r>
            <w:r w:rsidRPr="00082EBF">
              <w:rPr>
                <w:rFonts w:ascii="Arial" w:hAnsi="Arial" w:cs="Arial"/>
                <w:bCs/>
                <w:szCs w:val="24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82EBF">
              <w:rPr>
                <w:rFonts w:ascii="Arial" w:hAnsi="Arial" w:cs="Arial"/>
                <w:bCs/>
                <w:szCs w:val="24"/>
              </w:rPr>
              <w:t xml:space="preserve"> </w:t>
            </w:r>
            <w:r w:rsidR="00BE028E" w:rsidRPr="00082EBF">
              <w:rPr>
                <w:rFonts w:ascii="Arial" w:hAnsi="Arial" w:cs="Arial"/>
                <w:bCs/>
                <w:szCs w:val="24"/>
              </w:rPr>
              <w:t xml:space="preserve">Przez sprawozdanie dotyczące środowiska należy rozumieć prognozę oddziaływania na środowisko. </w:t>
            </w:r>
            <w:r w:rsidR="004F0E16" w:rsidRPr="00082EBF">
              <w:rPr>
                <w:rFonts w:ascii="Arial" w:hAnsi="Arial" w:cs="Arial"/>
                <w:bCs/>
                <w:szCs w:val="24"/>
              </w:rPr>
              <w:t>Ponadto n</w:t>
            </w:r>
            <w:r w:rsidR="00503FB4" w:rsidRPr="00082EBF">
              <w:rPr>
                <w:rFonts w:ascii="Arial" w:hAnsi="Arial" w:cs="Arial"/>
                <w:bCs/>
                <w:szCs w:val="24"/>
              </w:rPr>
              <w:t xml:space="preserve">ależy podać </w:t>
            </w:r>
            <w:r w:rsidR="00366FC2" w:rsidRPr="00082EBF">
              <w:rPr>
                <w:rFonts w:ascii="Arial" w:hAnsi="Arial" w:cs="Arial"/>
                <w:bCs/>
                <w:szCs w:val="24"/>
              </w:rPr>
              <w:t>informacj</w:t>
            </w:r>
            <w:r w:rsidR="00503FB4" w:rsidRPr="00082EBF">
              <w:rPr>
                <w:rFonts w:ascii="Arial" w:hAnsi="Arial" w:cs="Arial"/>
                <w:bCs/>
                <w:szCs w:val="24"/>
              </w:rPr>
              <w:t>e</w:t>
            </w:r>
            <w:r w:rsidR="00366FC2" w:rsidRPr="00082EBF">
              <w:rPr>
                <w:rFonts w:ascii="Arial" w:hAnsi="Arial" w:cs="Arial"/>
                <w:bCs/>
                <w:szCs w:val="24"/>
              </w:rPr>
              <w:t xml:space="preserve">, w jaki sposób </w:t>
            </w:r>
            <w:r w:rsidR="009E402C" w:rsidRPr="00082EBF">
              <w:rPr>
                <w:rFonts w:ascii="Arial" w:hAnsi="Arial" w:cs="Arial"/>
                <w:bCs/>
                <w:szCs w:val="24"/>
              </w:rPr>
              <w:t xml:space="preserve">strategiczna ocena oddziaływania na środowisko </w:t>
            </w:r>
            <w:r w:rsidR="00366FC2" w:rsidRPr="00082EBF">
              <w:rPr>
                <w:rFonts w:ascii="Arial" w:hAnsi="Arial" w:cs="Arial"/>
                <w:bCs/>
                <w:szCs w:val="24"/>
              </w:rPr>
              <w:t xml:space="preserve">dla danego planu lub programu odnosi się do przedmiotowego projektu. </w:t>
            </w:r>
          </w:p>
          <w:p w14:paraId="77396091" w14:textId="378AAB11" w:rsidR="00E36A64" w:rsidRPr="00082EBF" w:rsidRDefault="00E36A64" w:rsidP="00D424BA">
            <w:pPr>
              <w:spacing w:before="0" w:line="276" w:lineRule="auto"/>
              <w:jc w:val="left"/>
              <w:rPr>
                <w:rFonts w:ascii="Calibri" w:hAnsi="Calibri" w:cs="Arial"/>
                <w:bCs/>
                <w:szCs w:val="24"/>
              </w:rPr>
            </w:pPr>
            <w:r w:rsidRPr="00082EBF">
              <w:rPr>
                <w:rFonts w:ascii="Arial" w:hAnsi="Arial" w:cs="Arial"/>
                <w:bCs/>
                <w:szCs w:val="24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82EBF">
              <w:rPr>
                <w:rFonts w:ascii="Arial" w:hAnsi="Arial" w:cs="Arial"/>
                <w:bCs/>
                <w:szCs w:val="24"/>
              </w:rPr>
              <w:t>ej</w:t>
            </w:r>
            <w:r w:rsidRPr="00082EBF">
              <w:rPr>
                <w:rFonts w:ascii="Arial" w:hAnsi="Arial" w:cs="Arial"/>
                <w:bCs/>
                <w:szCs w:val="24"/>
              </w:rPr>
              <w:t xml:space="preserve"> oceny</w:t>
            </w:r>
            <w:r w:rsidR="00BE028E" w:rsidRPr="00082EBF">
              <w:rPr>
                <w:rFonts w:ascii="Arial" w:hAnsi="Arial" w:cs="Arial"/>
                <w:bCs/>
                <w:szCs w:val="24"/>
              </w:rPr>
              <w:t>.</w:t>
            </w:r>
          </w:p>
        </w:tc>
      </w:tr>
    </w:tbl>
    <w:bookmarkEnd w:id="2"/>
    <w:p w14:paraId="03BAA9E0" w14:textId="1089B494" w:rsidR="00C24D3C" w:rsidRPr="00082EBF" w:rsidRDefault="00733B0D" w:rsidP="002E252C">
      <w:pPr>
        <w:pStyle w:val="Nagwek2"/>
      </w:pPr>
      <w:r w:rsidRPr="00082EBF">
        <w:t>C</w:t>
      </w:r>
      <w:r w:rsidR="00F34728" w:rsidRPr="00082EBF">
        <w:t>.</w:t>
      </w:r>
      <w:r w:rsidRPr="00082EBF">
        <w:t>2</w:t>
      </w:r>
      <w:r w:rsidR="00F34728" w:rsidRPr="00082EBF">
        <w:t>.</w:t>
      </w:r>
      <w:r w:rsidRPr="00082EBF">
        <w:t xml:space="preserve"> </w:t>
      </w:r>
      <w:r w:rsidR="003A35B4" w:rsidRPr="00082EBF">
        <w:t xml:space="preserve">Stosowanie dyrektywy 2011/92/WE Parlamentu Europejskiego i </w:t>
      </w:r>
      <w:r w:rsidR="00F355F6" w:rsidRPr="00082EBF">
        <w:t>R</w:t>
      </w:r>
      <w:r w:rsidR="003A35B4" w:rsidRPr="00082EBF">
        <w:t xml:space="preserve">ady („dyrektywa </w:t>
      </w:r>
      <w:r w:rsidR="00F355F6" w:rsidRPr="00082EBF">
        <w:t>OOŚ</w:t>
      </w:r>
      <w:r w:rsidR="003A35B4" w:rsidRPr="00082EBF">
        <w:t>”)</w:t>
      </w:r>
      <w:r w:rsidR="00DD6E5A" w:rsidRPr="00082EBF">
        <w:rPr>
          <w:rStyle w:val="Odwoanieprzypisudolnego"/>
        </w:rPr>
        <w:footnoteReference w:id="6"/>
      </w:r>
      <w:r w:rsidR="00C04046" w:rsidRPr="00082EBF">
        <w:t xml:space="preserve"> – nie dotyczy przedsięwzięć posiadających prawomocną decyzję </w:t>
      </w:r>
      <w:r w:rsidR="005628EC" w:rsidRPr="00082EBF">
        <w:t>o środowiskowych uwarunkowaniach</w:t>
      </w:r>
      <w:r w:rsidR="00BE141E" w:rsidRPr="00082EBF">
        <w:t>.</w:t>
      </w:r>
    </w:p>
    <w:p w14:paraId="56227208" w14:textId="77777777" w:rsidR="00A70EFD" w:rsidRPr="002E252C" w:rsidRDefault="00A70EFD" w:rsidP="002E252C">
      <w:pPr>
        <w:pStyle w:val="Text1"/>
        <w:spacing w:line="276" w:lineRule="auto"/>
        <w:jc w:val="left"/>
        <w:rPr>
          <w:rFonts w:ascii="Arial" w:hAnsi="Arial" w:cs="Arial"/>
          <w:sz w:val="22"/>
          <w:lang w:val="pl-PL" w:eastAsia="en-GB"/>
        </w:rPr>
      </w:pPr>
    </w:p>
    <w:p w14:paraId="1C3DC3A0" w14:textId="1387F11C" w:rsidR="00672482" w:rsidRPr="002E252C" w:rsidRDefault="00672482" w:rsidP="002E252C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2E252C">
        <w:rPr>
          <w:rFonts w:ascii="Arial" w:hAnsi="Arial" w:cs="Arial"/>
          <w:sz w:val="22"/>
          <w:szCs w:val="22"/>
        </w:rPr>
        <w:lastRenderedPageBreak/>
        <w:t>TAK</w:t>
      </w:r>
      <w:r w:rsidR="0041177A" w:rsidRPr="002E252C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E252C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E252C">
        <w:rPr>
          <w:rFonts w:ascii="Arial" w:hAnsi="Arial" w:cs="Arial"/>
          <w:sz w:val="22"/>
          <w:szCs w:val="22"/>
        </w:rPr>
        <w:tab/>
      </w:r>
      <w:r w:rsidRPr="002E252C">
        <w:rPr>
          <w:rFonts w:ascii="Arial" w:hAnsi="Arial" w:cs="Arial"/>
          <w:sz w:val="22"/>
          <w:szCs w:val="22"/>
        </w:rPr>
        <w:tab/>
      </w:r>
      <w:r w:rsidRPr="002E252C">
        <w:rPr>
          <w:rFonts w:ascii="Arial" w:hAnsi="Arial" w:cs="Arial"/>
          <w:sz w:val="22"/>
          <w:szCs w:val="22"/>
        </w:rPr>
        <w:tab/>
      </w:r>
      <w:r w:rsidRPr="002E252C">
        <w:rPr>
          <w:rFonts w:ascii="Arial" w:hAnsi="Arial" w:cs="Arial"/>
          <w:sz w:val="22"/>
          <w:szCs w:val="22"/>
        </w:rPr>
        <w:tab/>
      </w:r>
      <w:bookmarkStart w:id="3" w:name="_Hlk138923653"/>
      <w:r w:rsidRPr="002E252C">
        <w:rPr>
          <w:rFonts w:ascii="Arial" w:hAnsi="Arial" w:cs="Arial"/>
          <w:sz w:val="22"/>
          <w:szCs w:val="22"/>
        </w:rPr>
        <w:t xml:space="preserve">NIE DOTYCZY </w:t>
      </w:r>
      <w:bookmarkEnd w:id="3"/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E252C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2E252C" w:rsidRDefault="00672482" w:rsidP="002E2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68" w:right="141"/>
        <w:jc w:val="left"/>
        <w:rPr>
          <w:rFonts w:ascii="Arial" w:hAnsi="Arial" w:cs="Arial"/>
          <w:sz w:val="22"/>
          <w:szCs w:val="22"/>
        </w:rPr>
      </w:pPr>
      <w:r w:rsidRPr="002E252C">
        <w:rPr>
          <w:rFonts w:ascii="Arial" w:hAnsi="Arial" w:cs="Arial"/>
          <w:sz w:val="22"/>
          <w:szCs w:val="22"/>
        </w:rPr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14507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14507" w:rsidRDefault="00942FC8" w:rsidP="002E252C">
            <w:pPr>
              <w:spacing w:line="276" w:lineRule="auto"/>
              <w:jc w:val="left"/>
              <w:rPr>
                <w:rFonts w:ascii="Arial" w:hAnsi="Arial" w:cs="Arial"/>
                <w:b/>
                <w:szCs w:val="24"/>
              </w:rPr>
            </w:pPr>
            <w:r w:rsidRPr="00A14507">
              <w:rPr>
                <w:rFonts w:ascii="Arial" w:hAnsi="Arial" w:cs="Arial"/>
                <w:b/>
                <w:szCs w:val="24"/>
              </w:rPr>
              <w:t>Instrukcja:</w:t>
            </w:r>
          </w:p>
          <w:p w14:paraId="0D53B2B9" w14:textId="5ACDD957" w:rsidR="00942FC8" w:rsidRPr="00A14507" w:rsidRDefault="00D72066" w:rsidP="002E252C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/>
                <w:szCs w:val="24"/>
              </w:rPr>
              <w:t>Niniejszy punkt jest powiązany z K</w:t>
            </w:r>
            <w:r w:rsidR="00942FC8" w:rsidRPr="00A14507">
              <w:rPr>
                <w:rFonts w:ascii="Arial" w:hAnsi="Arial" w:cs="Arial"/>
                <w:b/>
                <w:szCs w:val="24"/>
              </w:rPr>
              <w:t xml:space="preserve">ryterium merytorycznym dopuszczającym ogólnym nr 5 </w:t>
            </w:r>
            <w:r w:rsidRPr="00A14507">
              <w:rPr>
                <w:rFonts w:ascii="Arial" w:hAnsi="Arial" w:cs="Arial"/>
                <w:b/>
                <w:szCs w:val="24"/>
              </w:rPr>
              <w:t xml:space="preserve">pn. </w:t>
            </w:r>
            <w:r w:rsidRPr="00A14507">
              <w:rPr>
                <w:rFonts w:ascii="Arial" w:hAnsi="Arial" w:cs="Arial"/>
                <w:b/>
                <w:i/>
                <w:iCs/>
                <w:szCs w:val="24"/>
              </w:rPr>
              <w:t xml:space="preserve">Zgodność projektu z wymaganiami prawa dotyczącego ochrony środowiska. </w:t>
            </w:r>
            <w:r w:rsidRPr="00A14507">
              <w:rPr>
                <w:rFonts w:ascii="Arial" w:hAnsi="Arial" w:cs="Arial"/>
                <w:b/>
                <w:szCs w:val="24"/>
              </w:rPr>
              <w:t>W ramach tego kryterium</w:t>
            </w:r>
            <w:r w:rsidRPr="00A14507">
              <w:rPr>
                <w:rFonts w:ascii="Arial" w:hAnsi="Arial" w:cs="Arial"/>
                <w:b/>
                <w:i/>
                <w:iCs/>
                <w:szCs w:val="24"/>
              </w:rPr>
              <w:t xml:space="preserve"> </w:t>
            </w:r>
            <w:r w:rsidR="00942FC8" w:rsidRPr="00A14507">
              <w:rPr>
                <w:rFonts w:ascii="Arial" w:hAnsi="Arial" w:cs="Arial"/>
                <w:b/>
                <w:szCs w:val="24"/>
              </w:rPr>
              <w:t>analizowane będzie, czy projekt został przygotowany (albo jest przygotowywany) zgodnie z prawem dotyczącym ochrony środowiska,</w:t>
            </w:r>
            <w:r w:rsidR="00942FC8" w:rsidRPr="00A14507">
              <w:rPr>
                <w:rFonts w:ascii="Arial" w:hAnsi="Arial" w:cs="Arial"/>
                <w:bCs/>
                <w:szCs w:val="24"/>
              </w:rPr>
              <w:t xml:space="preserve"> w tym: .</w:t>
            </w:r>
          </w:p>
          <w:p w14:paraId="5EFC24B1" w14:textId="73798AB7" w:rsidR="00942FC8" w:rsidRPr="00A14507" w:rsidRDefault="00942FC8" w:rsidP="00FD1661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>− ustawą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="007419D6" w:rsidRPr="00A14507">
              <w:rPr>
                <w:rFonts w:ascii="Arial" w:hAnsi="Arial" w:cs="Arial"/>
                <w:bCs/>
                <w:szCs w:val="24"/>
              </w:rPr>
              <w:t>t.j</w:t>
            </w:r>
            <w:proofErr w:type="spellEnd"/>
            <w:r w:rsidR="007419D6" w:rsidRPr="00A14507">
              <w:rPr>
                <w:rFonts w:ascii="Arial" w:hAnsi="Arial" w:cs="Arial"/>
                <w:bCs/>
                <w:szCs w:val="24"/>
              </w:rPr>
              <w:t xml:space="preserve">. </w:t>
            </w:r>
            <w:r w:rsidRPr="00A14507">
              <w:rPr>
                <w:rFonts w:ascii="Arial" w:hAnsi="Arial" w:cs="Arial"/>
                <w:bCs/>
                <w:szCs w:val="24"/>
              </w:rPr>
              <w:t>Dz.U. z 202</w:t>
            </w:r>
            <w:r w:rsidR="002E252C" w:rsidRPr="00A14507">
              <w:rPr>
                <w:rFonts w:ascii="Arial" w:hAnsi="Arial" w:cs="Arial"/>
                <w:bCs/>
                <w:szCs w:val="24"/>
              </w:rPr>
              <w:t>4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 r. poz. </w:t>
            </w:r>
            <w:r w:rsidR="002E252C" w:rsidRPr="00A14507">
              <w:rPr>
                <w:rFonts w:ascii="Arial" w:hAnsi="Arial" w:cs="Arial"/>
                <w:bCs/>
                <w:szCs w:val="24"/>
              </w:rPr>
              <w:t xml:space="preserve">1112 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z </w:t>
            </w:r>
            <w:proofErr w:type="spellStart"/>
            <w:r w:rsidRPr="00A14507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14507">
              <w:rPr>
                <w:rFonts w:ascii="Arial" w:hAnsi="Arial" w:cs="Arial"/>
                <w:bCs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0F94F8A0" w:rsidR="00942FC8" w:rsidRPr="00A14507" w:rsidRDefault="00942FC8" w:rsidP="00FD1661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>− ustawą z dnia 27 kwietnia 2001 r. Prawo ochrony środowiska (</w:t>
            </w:r>
            <w:proofErr w:type="spellStart"/>
            <w:r w:rsidR="007419D6" w:rsidRPr="00A14507">
              <w:rPr>
                <w:rFonts w:ascii="Arial" w:hAnsi="Arial" w:cs="Arial"/>
                <w:bCs/>
                <w:szCs w:val="24"/>
              </w:rPr>
              <w:t>t.j</w:t>
            </w:r>
            <w:proofErr w:type="spellEnd"/>
            <w:r w:rsidR="007419D6" w:rsidRPr="00A14507">
              <w:rPr>
                <w:rFonts w:ascii="Arial" w:hAnsi="Arial" w:cs="Arial"/>
                <w:bCs/>
                <w:szCs w:val="24"/>
              </w:rPr>
              <w:t xml:space="preserve">. </w:t>
            </w:r>
            <w:r w:rsidRPr="00A14507">
              <w:rPr>
                <w:rFonts w:ascii="Arial" w:hAnsi="Arial" w:cs="Arial"/>
                <w:bCs/>
                <w:szCs w:val="24"/>
              </w:rPr>
              <w:t>Dz.U. z 202</w:t>
            </w:r>
            <w:r w:rsidR="00FD1661" w:rsidRPr="00A14507">
              <w:rPr>
                <w:rFonts w:ascii="Arial" w:hAnsi="Arial" w:cs="Arial"/>
                <w:bCs/>
                <w:szCs w:val="24"/>
              </w:rPr>
              <w:t>5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 r. poz. </w:t>
            </w:r>
            <w:r w:rsidR="00FD1661" w:rsidRPr="00A14507">
              <w:rPr>
                <w:rFonts w:ascii="Arial" w:hAnsi="Arial" w:cs="Arial"/>
                <w:bCs/>
                <w:szCs w:val="24"/>
              </w:rPr>
              <w:t xml:space="preserve">647 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z </w:t>
            </w:r>
            <w:proofErr w:type="spellStart"/>
            <w:r w:rsidRPr="00A14507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14507">
              <w:rPr>
                <w:rFonts w:ascii="Arial" w:hAnsi="Arial" w:cs="Arial"/>
                <w:bCs/>
                <w:szCs w:val="24"/>
              </w:rPr>
              <w:t>. zm.);</w:t>
            </w:r>
          </w:p>
          <w:p w14:paraId="19F20C7A" w14:textId="14C19858" w:rsidR="00942FC8" w:rsidRPr="00A14507" w:rsidRDefault="00942FC8" w:rsidP="000D2764">
            <w:pPr>
              <w:spacing w:before="0" w:line="276" w:lineRule="auto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>− ustawą z dnia 16 kwietnia 2004 r. o ochronie przyrody (</w:t>
            </w:r>
            <w:proofErr w:type="spellStart"/>
            <w:r w:rsidR="007419D6" w:rsidRPr="00A14507">
              <w:rPr>
                <w:rFonts w:ascii="Arial" w:hAnsi="Arial" w:cs="Arial"/>
                <w:bCs/>
                <w:szCs w:val="24"/>
              </w:rPr>
              <w:t>t.j</w:t>
            </w:r>
            <w:proofErr w:type="spellEnd"/>
            <w:r w:rsidR="007419D6" w:rsidRPr="00A14507">
              <w:rPr>
                <w:rFonts w:ascii="Arial" w:hAnsi="Arial" w:cs="Arial"/>
                <w:bCs/>
                <w:szCs w:val="24"/>
              </w:rPr>
              <w:t xml:space="preserve">. </w:t>
            </w:r>
            <w:r w:rsidRPr="00A14507">
              <w:rPr>
                <w:rFonts w:ascii="Arial" w:hAnsi="Arial" w:cs="Arial"/>
                <w:bCs/>
                <w:szCs w:val="24"/>
              </w:rPr>
              <w:t>Dz.U. z 202</w:t>
            </w:r>
            <w:r w:rsidR="000D2764" w:rsidRPr="00A14507">
              <w:rPr>
                <w:rFonts w:ascii="Arial" w:hAnsi="Arial" w:cs="Arial"/>
                <w:bCs/>
                <w:szCs w:val="24"/>
              </w:rPr>
              <w:t>4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 r. poz. 1</w:t>
            </w:r>
            <w:r w:rsidR="000D2764" w:rsidRPr="00A14507">
              <w:rPr>
                <w:rFonts w:ascii="Arial" w:hAnsi="Arial" w:cs="Arial"/>
                <w:bCs/>
                <w:szCs w:val="24"/>
              </w:rPr>
              <w:t>478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 z </w:t>
            </w:r>
            <w:proofErr w:type="spellStart"/>
            <w:r w:rsidRPr="00A14507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14507">
              <w:rPr>
                <w:rFonts w:ascii="Arial" w:hAnsi="Arial" w:cs="Arial"/>
                <w:bCs/>
                <w:szCs w:val="24"/>
              </w:rPr>
              <w:t>. zm.) i Dyrektywą</w:t>
            </w:r>
            <w:r w:rsidRPr="00A14507">
              <w:rPr>
                <w:rFonts w:ascii="Arial" w:hAnsi="Arial" w:cs="Arial"/>
                <w:szCs w:val="24"/>
              </w:rPr>
              <w:t xml:space="preserve"> 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Rady 92/43/EWG z dnia 21 maja 1992 r. w sprawie ochrony siedlisk przyrodniczych oraz dzikiej fauny </w:t>
            </w:r>
            <w:r w:rsidRPr="00A14507">
              <w:rPr>
                <w:rFonts w:ascii="Arial" w:hAnsi="Arial" w:cs="Arial"/>
                <w:bCs/>
                <w:szCs w:val="24"/>
              </w:rPr>
              <w:br/>
              <w:t>i flory;</w:t>
            </w:r>
          </w:p>
          <w:p w14:paraId="75D560EF" w14:textId="7CEA6D32" w:rsidR="00942FC8" w:rsidRPr="00A14507" w:rsidRDefault="00942FC8" w:rsidP="00A5501C">
            <w:pPr>
              <w:spacing w:before="0" w:line="276" w:lineRule="auto"/>
              <w:jc w:val="left"/>
              <w:rPr>
                <w:rFonts w:ascii="Calibri" w:hAnsi="Calibri" w:cs="Arial"/>
                <w:bCs/>
                <w:sz w:val="20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>− ustawą z dnia 20 lipca 2017 r. Prawo wodne (</w:t>
            </w:r>
            <w:proofErr w:type="spellStart"/>
            <w:r w:rsidR="007419D6" w:rsidRPr="00A14507">
              <w:rPr>
                <w:rFonts w:ascii="Arial" w:hAnsi="Arial" w:cs="Arial"/>
                <w:bCs/>
                <w:szCs w:val="24"/>
              </w:rPr>
              <w:t>t.j</w:t>
            </w:r>
            <w:proofErr w:type="spellEnd"/>
            <w:r w:rsidR="007419D6" w:rsidRPr="00A14507">
              <w:rPr>
                <w:rFonts w:ascii="Arial" w:hAnsi="Arial" w:cs="Arial"/>
                <w:bCs/>
                <w:szCs w:val="24"/>
              </w:rPr>
              <w:t xml:space="preserve">. </w:t>
            </w:r>
            <w:r w:rsidRPr="00A14507">
              <w:rPr>
                <w:rFonts w:ascii="Arial" w:hAnsi="Arial" w:cs="Arial"/>
                <w:bCs/>
                <w:szCs w:val="24"/>
              </w:rPr>
              <w:t>Dz. U. z 202</w:t>
            </w:r>
            <w:r w:rsidR="00A5501C" w:rsidRPr="00A14507">
              <w:rPr>
                <w:rFonts w:ascii="Arial" w:hAnsi="Arial" w:cs="Arial"/>
                <w:bCs/>
                <w:szCs w:val="24"/>
              </w:rPr>
              <w:t>4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 r., poz. </w:t>
            </w:r>
            <w:r w:rsidR="00A5501C" w:rsidRPr="00A14507">
              <w:rPr>
                <w:rFonts w:ascii="Arial" w:hAnsi="Arial" w:cs="Arial"/>
                <w:bCs/>
                <w:szCs w:val="24"/>
              </w:rPr>
              <w:t>1087</w:t>
            </w:r>
            <w:r w:rsidRPr="00A14507">
              <w:rPr>
                <w:rFonts w:ascii="Arial" w:hAnsi="Arial" w:cs="Arial"/>
                <w:bCs/>
                <w:szCs w:val="24"/>
              </w:rPr>
              <w:t xml:space="preserve"> z </w:t>
            </w:r>
            <w:proofErr w:type="spellStart"/>
            <w:r w:rsidRPr="00A14507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14507">
              <w:rPr>
                <w:rFonts w:ascii="Arial" w:hAnsi="Arial" w:cs="Arial"/>
                <w:bCs/>
                <w:szCs w:val="24"/>
              </w:rPr>
              <w:t>. zm.)</w:t>
            </w:r>
            <w:r w:rsidRPr="00A14507"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A14507">
              <w:rPr>
                <w:rFonts w:ascii="Arial" w:hAnsi="Arial" w:cs="Arial"/>
                <w:bCs/>
                <w:szCs w:val="24"/>
              </w:rPr>
              <w:t>i Dyrektywą Parlamentu Europejskiego i Rady 2000/60/WE z dnia 23 października 2000 r. ustanawiająca ramy wspólnotowego działania w dziedzinie polityki wodnej;</w:t>
            </w:r>
          </w:p>
          <w:p w14:paraId="1CC7288B" w14:textId="5DD2CA17" w:rsidR="00942FC8" w:rsidRPr="00A14507" w:rsidRDefault="00942FC8" w:rsidP="00A5501C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 xml:space="preserve">− 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A14507" w:rsidRDefault="00942FC8" w:rsidP="00A5501C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A14507">
              <w:rPr>
                <w:rFonts w:ascii="Arial" w:hAnsi="Arial" w:cs="Arial"/>
                <w:bCs/>
                <w:szCs w:val="24"/>
              </w:rPr>
              <w:t>nieinwestycyjnym</w:t>
            </w:r>
            <w:proofErr w:type="spellEnd"/>
            <w:r w:rsidRPr="00A14507">
              <w:rPr>
                <w:rFonts w:ascii="Arial" w:hAnsi="Arial" w:cs="Arial"/>
                <w:bCs/>
                <w:szCs w:val="24"/>
              </w:rPr>
              <w:t>, tj. m.in. doradztwo, opracowanie dokumentów planistycznych/ strategicznych, itp. oraz dla przedsięwzięć niewymienionych w Rozporządzeniu OOŚ. W takim przypadku wymagane</w:t>
            </w:r>
            <w:r w:rsidRPr="00A14507">
              <w:rPr>
                <w:rFonts w:ascii="Arial" w:hAnsi="Arial" w:cs="Arial"/>
                <w:szCs w:val="24"/>
              </w:rPr>
              <w:t xml:space="preserve"> </w:t>
            </w:r>
            <w:r w:rsidRPr="00A14507">
              <w:rPr>
                <w:rFonts w:ascii="Arial" w:hAnsi="Arial" w:cs="Arial"/>
                <w:bCs/>
                <w:szCs w:val="24"/>
              </w:rPr>
              <w:t>będzie od wnioskodawcy uzasadnienie w tym zakresie</w:t>
            </w:r>
            <w:r w:rsidR="00D72066" w:rsidRPr="00A14507">
              <w:rPr>
                <w:rFonts w:ascii="Arial" w:hAnsi="Arial" w:cs="Arial"/>
                <w:bCs/>
                <w:szCs w:val="24"/>
              </w:rPr>
              <w:t xml:space="preserve">. </w:t>
            </w:r>
          </w:p>
          <w:p w14:paraId="3AA13DF2" w14:textId="77777777" w:rsidR="00942FC8" w:rsidRPr="00A14507" w:rsidRDefault="00D72066" w:rsidP="00A5501C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lastRenderedPageBreak/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A14507" w:rsidRDefault="00D72066" w:rsidP="00675406">
            <w:pPr>
              <w:spacing w:before="0" w:line="276" w:lineRule="auto"/>
              <w:jc w:val="left"/>
              <w:rPr>
                <w:rFonts w:ascii="Arial" w:hAnsi="Arial" w:cs="Arial"/>
                <w:bCs/>
                <w:szCs w:val="24"/>
              </w:rPr>
            </w:pPr>
            <w:r w:rsidRPr="00A14507">
              <w:rPr>
                <w:rFonts w:ascii="Arial" w:hAnsi="Arial" w:cs="Arial"/>
                <w:bCs/>
                <w:szCs w:val="24"/>
              </w:rPr>
              <w:t>*Wyjątek stanowią instalacje wymienione w Rozporządzeniu OOŚ, mogące zawsze lub potencjalnie znacząco oddziaływać na środowisko.</w:t>
            </w:r>
          </w:p>
          <w:p w14:paraId="7CCD18AD" w14:textId="05D176F8" w:rsidR="00C7352A" w:rsidRPr="00A14507" w:rsidRDefault="00C7352A" w:rsidP="00675406">
            <w:pPr>
              <w:spacing w:before="0" w:line="276" w:lineRule="auto"/>
              <w:jc w:val="left"/>
              <w:rPr>
                <w:rFonts w:ascii="Calibri" w:hAnsi="Calibri" w:cs="Arial"/>
                <w:b/>
                <w:sz w:val="20"/>
              </w:rPr>
            </w:pPr>
            <w:r w:rsidRPr="00A14507">
              <w:rPr>
                <w:rFonts w:ascii="Arial" w:hAnsi="Arial" w:cs="Arial"/>
                <w:b/>
                <w:szCs w:val="24"/>
              </w:rPr>
              <w:t xml:space="preserve">W związku z powyższym, jeżeli zadanie/a wchodzące w zakres projektu stanowi/ą przedsięwzięcie w rozumieniu ustawy </w:t>
            </w:r>
            <w:proofErr w:type="spellStart"/>
            <w:r w:rsidRPr="00A14507">
              <w:rPr>
                <w:rFonts w:ascii="Arial" w:hAnsi="Arial" w:cs="Arial"/>
                <w:b/>
                <w:szCs w:val="24"/>
              </w:rPr>
              <w:t>ooś</w:t>
            </w:r>
            <w:proofErr w:type="spellEnd"/>
            <w:r w:rsidRPr="00A14507">
              <w:rPr>
                <w:rFonts w:ascii="Arial" w:hAnsi="Arial" w:cs="Arial"/>
                <w:b/>
                <w:szCs w:val="24"/>
              </w:rPr>
              <w:t>, w zależności od charakteru projektu należy odnieść się do ww. przepisów.</w:t>
            </w:r>
          </w:p>
        </w:tc>
      </w:tr>
    </w:tbl>
    <w:p w14:paraId="2B13A4FB" w14:textId="100BBBDA" w:rsidR="00366FC2" w:rsidRPr="00CC6C07" w:rsidRDefault="00733B0D" w:rsidP="00CC6C07">
      <w:pPr>
        <w:spacing w:line="276" w:lineRule="auto"/>
        <w:jc w:val="left"/>
        <w:rPr>
          <w:rFonts w:ascii="Arial" w:hAnsi="Arial" w:cs="Arial"/>
          <w:szCs w:val="24"/>
        </w:rPr>
      </w:pPr>
      <w:r w:rsidRPr="00CC6C07">
        <w:rPr>
          <w:rFonts w:ascii="Arial" w:hAnsi="Arial" w:cs="Arial"/>
          <w:szCs w:val="24"/>
        </w:rPr>
        <w:lastRenderedPageBreak/>
        <w:t>C</w:t>
      </w:r>
      <w:r w:rsidR="00366FC2" w:rsidRPr="00CC6C07">
        <w:rPr>
          <w:rFonts w:ascii="Arial" w:hAnsi="Arial" w:cs="Arial"/>
          <w:szCs w:val="24"/>
        </w:rPr>
        <w:t>.</w:t>
      </w:r>
      <w:r w:rsidRPr="00CC6C07">
        <w:rPr>
          <w:rFonts w:ascii="Arial" w:hAnsi="Arial" w:cs="Arial"/>
          <w:szCs w:val="24"/>
        </w:rPr>
        <w:t>2.1</w:t>
      </w:r>
      <w:r w:rsidR="000F32F7" w:rsidRPr="00CC6C07">
        <w:rPr>
          <w:rFonts w:ascii="Arial" w:hAnsi="Arial" w:cs="Arial"/>
          <w:szCs w:val="24"/>
        </w:rPr>
        <w:t xml:space="preserve">. </w:t>
      </w:r>
      <w:r w:rsidR="00366FC2" w:rsidRPr="00CC6C07">
        <w:rPr>
          <w:rFonts w:ascii="Arial" w:hAnsi="Arial" w:cs="Arial"/>
          <w:szCs w:val="24"/>
        </w:rPr>
        <w:t>Czy projekt jest rodzajem przedsięwzięcia objętym</w:t>
      </w:r>
      <w:r w:rsidR="00366FC2" w:rsidRPr="00CC6C07">
        <w:rPr>
          <w:rStyle w:val="Odwoanieprzypisudolnego"/>
          <w:rFonts w:ascii="Arial" w:hAnsi="Arial" w:cs="Arial"/>
          <w:szCs w:val="24"/>
        </w:rPr>
        <w:footnoteReference w:id="7"/>
      </w:r>
      <w:r w:rsidR="00366FC2" w:rsidRPr="00CC6C07">
        <w:rPr>
          <w:rFonts w:ascii="Arial" w:hAnsi="Arial" w:cs="Arial"/>
          <w:szCs w:val="24"/>
        </w:rPr>
        <w:t xml:space="preserve">: </w:t>
      </w:r>
    </w:p>
    <w:p w14:paraId="2BAD0A46" w14:textId="13F1C2E9" w:rsidR="00C24D3C" w:rsidRPr="00CC6C07" w:rsidRDefault="00A14507" w:rsidP="00CC6C07">
      <w:pPr>
        <w:spacing w:line="276" w:lineRule="auto"/>
        <w:ind w:left="1276" w:hanging="425"/>
        <w:jc w:val="left"/>
        <w:rPr>
          <w:rFonts w:ascii="Arial" w:hAnsi="Arial" w:cs="Arial"/>
          <w:szCs w:val="24"/>
        </w:rPr>
      </w:pPr>
      <w:sdt>
        <w:sdtPr>
          <w:rPr>
            <w:rFonts w:ascii="Arial" w:eastAsia="Tahoma" w:hAnsi="Arial" w:cs="Arial"/>
            <w:b/>
            <w:spacing w:val="-1"/>
            <w:szCs w:val="24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C6C07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091812" w:rsidRPr="00CC6C07">
        <w:rPr>
          <w:rFonts w:ascii="Arial" w:hAnsi="Arial" w:cs="Arial"/>
          <w:szCs w:val="24"/>
        </w:rPr>
        <w:tab/>
      </w:r>
      <w:r w:rsidR="00512A3F" w:rsidRPr="00CC6C07">
        <w:rPr>
          <w:rFonts w:ascii="Arial" w:hAnsi="Arial" w:cs="Arial"/>
          <w:szCs w:val="24"/>
        </w:rPr>
        <w:t>§2 Rozporządzenia OOŚ</w:t>
      </w:r>
      <w:r w:rsidR="00512A3F" w:rsidRPr="00CC6C07">
        <w:rPr>
          <w:rStyle w:val="Odwoanieprzypisudolnego"/>
          <w:rFonts w:ascii="Arial" w:hAnsi="Arial" w:cs="Arial"/>
          <w:szCs w:val="24"/>
        </w:rPr>
        <w:footnoteReference w:id="8"/>
      </w:r>
      <w:r w:rsidR="00C24D3C" w:rsidRPr="00CC6C07">
        <w:rPr>
          <w:rFonts w:ascii="Arial" w:hAnsi="Arial" w:cs="Arial"/>
          <w:szCs w:val="24"/>
        </w:rPr>
        <w:t>;</w:t>
      </w:r>
    </w:p>
    <w:p w14:paraId="286FF826" w14:textId="592BD666" w:rsidR="00C24D3C" w:rsidRPr="00CC6C07" w:rsidRDefault="00A14507" w:rsidP="00CC6C07">
      <w:pPr>
        <w:spacing w:line="276" w:lineRule="auto"/>
        <w:ind w:left="1276" w:hanging="425"/>
        <w:jc w:val="left"/>
        <w:rPr>
          <w:rFonts w:ascii="Arial" w:hAnsi="Arial" w:cs="Arial"/>
          <w:szCs w:val="24"/>
        </w:rPr>
      </w:pPr>
      <w:sdt>
        <w:sdtPr>
          <w:rPr>
            <w:rFonts w:ascii="Arial" w:eastAsia="Tahoma" w:hAnsi="Arial" w:cs="Arial"/>
            <w:b/>
            <w:spacing w:val="-1"/>
            <w:szCs w:val="24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C6C07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091812" w:rsidRPr="00CC6C07">
        <w:rPr>
          <w:rFonts w:ascii="Arial" w:hAnsi="Arial" w:cs="Arial"/>
          <w:szCs w:val="24"/>
        </w:rPr>
        <w:tab/>
      </w:r>
      <w:r w:rsidR="00512A3F" w:rsidRPr="00CC6C07">
        <w:rPr>
          <w:rFonts w:ascii="Arial" w:hAnsi="Arial" w:cs="Arial"/>
          <w:szCs w:val="24"/>
        </w:rPr>
        <w:t>§3 Rozporządzenia OOŚ</w:t>
      </w:r>
      <w:r w:rsidR="00C24D3C" w:rsidRPr="00CC6C07">
        <w:rPr>
          <w:rFonts w:ascii="Arial" w:hAnsi="Arial" w:cs="Arial"/>
          <w:szCs w:val="24"/>
        </w:rPr>
        <w:t>;</w:t>
      </w:r>
    </w:p>
    <w:p w14:paraId="6A8F7FAD" w14:textId="6C71ACE1" w:rsidR="00C24D3C" w:rsidRPr="00CC6C07" w:rsidRDefault="00A14507" w:rsidP="00CC6C07">
      <w:pPr>
        <w:spacing w:line="276" w:lineRule="auto"/>
        <w:ind w:left="1276" w:hanging="425"/>
        <w:jc w:val="left"/>
        <w:rPr>
          <w:rFonts w:ascii="Arial" w:hAnsi="Arial" w:cs="Arial"/>
          <w:szCs w:val="24"/>
        </w:rPr>
      </w:pPr>
      <w:sdt>
        <w:sdtPr>
          <w:rPr>
            <w:rFonts w:ascii="Arial" w:eastAsia="Tahoma" w:hAnsi="Arial" w:cs="Arial"/>
            <w:b/>
            <w:spacing w:val="-1"/>
            <w:szCs w:val="24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CC6C07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091812" w:rsidRPr="00CC6C07">
        <w:rPr>
          <w:rFonts w:ascii="Arial" w:hAnsi="Arial" w:cs="Arial"/>
          <w:szCs w:val="24"/>
        </w:rPr>
        <w:tab/>
      </w:r>
      <w:r w:rsidR="00C24D3C" w:rsidRPr="00CC6C07">
        <w:rPr>
          <w:rFonts w:ascii="Arial" w:hAnsi="Arial" w:cs="Arial"/>
          <w:szCs w:val="24"/>
        </w:rPr>
        <w:t xml:space="preserve">żadnym z powyższych </w:t>
      </w:r>
      <w:r w:rsidR="004203E2" w:rsidRPr="00CC6C07">
        <w:rPr>
          <w:rFonts w:ascii="Arial" w:hAnsi="Arial" w:cs="Arial"/>
          <w:szCs w:val="24"/>
        </w:rPr>
        <w:t xml:space="preserve">- </w:t>
      </w:r>
      <w:r w:rsidR="00C24D3C" w:rsidRPr="00CC6C07">
        <w:rPr>
          <w:rFonts w:ascii="Arial" w:hAnsi="Arial" w:cs="Arial"/>
          <w:szCs w:val="24"/>
        </w:rPr>
        <w:t xml:space="preserve">należy przedstawić </w:t>
      </w:r>
      <w:r w:rsidR="005628EC" w:rsidRPr="00CC6C07">
        <w:rPr>
          <w:rFonts w:ascii="Arial" w:hAnsi="Arial" w:cs="Arial"/>
          <w:szCs w:val="24"/>
        </w:rPr>
        <w:t>stosowne wyjaśnienie w tym zakresie</w:t>
      </w:r>
      <w:r w:rsidR="00ED1599" w:rsidRPr="00CC6C07">
        <w:rPr>
          <w:rFonts w:ascii="Arial" w:hAnsi="Arial" w:cs="Arial"/>
          <w:szCs w:val="24"/>
        </w:rPr>
        <w:t xml:space="preserve"> </w:t>
      </w:r>
      <w:r w:rsidR="00B97BF0" w:rsidRPr="00CC6C07">
        <w:rPr>
          <w:rFonts w:ascii="Arial" w:hAnsi="Arial" w:cs="Arial"/>
          <w:szCs w:val="24"/>
        </w:rPr>
        <w:br/>
      </w:r>
      <w:r w:rsidR="00452DDB" w:rsidRPr="00CC6C07">
        <w:rPr>
          <w:rFonts w:ascii="Arial" w:hAnsi="Arial" w:cs="Arial"/>
          <w:szCs w:val="24"/>
        </w:rPr>
        <w:t xml:space="preserve">(w </w:t>
      </w:r>
      <w:r w:rsidR="005628EC" w:rsidRPr="00CC6C07">
        <w:rPr>
          <w:rFonts w:ascii="Arial" w:hAnsi="Arial" w:cs="Arial"/>
          <w:szCs w:val="24"/>
        </w:rPr>
        <w:t>szczególności w</w:t>
      </w:r>
      <w:r w:rsidR="00452DDB" w:rsidRPr="00CC6C07">
        <w:rPr>
          <w:rFonts w:ascii="Arial" w:hAnsi="Arial" w:cs="Arial"/>
          <w:szCs w:val="24"/>
        </w:rPr>
        <w:t xml:space="preserve"> odniesienie do</w:t>
      </w:r>
      <w:r w:rsidR="00D5254D" w:rsidRPr="00CC6C07">
        <w:rPr>
          <w:rFonts w:ascii="Arial" w:hAnsi="Arial" w:cs="Arial"/>
          <w:szCs w:val="24"/>
        </w:rPr>
        <w:t xml:space="preserve"> progów</w:t>
      </w:r>
      <w:r w:rsidR="00452DDB" w:rsidRPr="00CC6C07">
        <w:rPr>
          <w:rFonts w:ascii="Arial" w:hAnsi="Arial" w:cs="Arial"/>
          <w:szCs w:val="24"/>
        </w:rPr>
        <w:t>):</w:t>
      </w:r>
    </w:p>
    <w:p w14:paraId="1E2200B1" w14:textId="114C75BB" w:rsidR="00C24D3C" w:rsidRPr="00CC6C07" w:rsidRDefault="00A13D4F" w:rsidP="00CC6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68" w:right="141"/>
        <w:jc w:val="left"/>
        <w:rPr>
          <w:rFonts w:ascii="Arial" w:hAnsi="Arial" w:cs="Arial"/>
          <w:szCs w:val="24"/>
        </w:rPr>
      </w:pPr>
      <w:r w:rsidRPr="00CC6C07">
        <w:rPr>
          <w:rFonts w:ascii="Arial" w:hAnsi="Arial" w:cs="Arial"/>
          <w:szCs w:val="24"/>
        </w:rPr>
        <w:t>Pole tekstowe</w:t>
      </w:r>
    </w:p>
    <w:p w14:paraId="3EA9A972" w14:textId="77777777" w:rsidR="0084196A" w:rsidRPr="00CC6C07" w:rsidRDefault="0084196A" w:rsidP="00CC6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68" w:right="141"/>
        <w:jc w:val="left"/>
        <w:rPr>
          <w:rFonts w:ascii="Arial" w:hAnsi="Arial" w:cs="Arial"/>
          <w:szCs w:val="24"/>
        </w:rPr>
      </w:pPr>
    </w:p>
    <w:p w14:paraId="02A0C939" w14:textId="3FA7A14F" w:rsidR="00547D69" w:rsidRPr="00CC6C07" w:rsidRDefault="00733B0D" w:rsidP="00CC6C07">
      <w:pPr>
        <w:tabs>
          <w:tab w:val="left" w:pos="567"/>
        </w:tabs>
        <w:spacing w:before="0" w:after="0" w:line="276" w:lineRule="auto"/>
        <w:ind w:left="567" w:hanging="567"/>
        <w:jc w:val="left"/>
        <w:rPr>
          <w:rFonts w:ascii="Arial" w:hAnsi="Arial" w:cs="Arial"/>
          <w:b/>
          <w:bCs/>
          <w:szCs w:val="24"/>
        </w:rPr>
      </w:pPr>
      <w:r w:rsidRPr="00CC6C07">
        <w:rPr>
          <w:rFonts w:ascii="Arial" w:hAnsi="Arial" w:cs="Arial"/>
          <w:szCs w:val="24"/>
        </w:rPr>
        <w:t>C</w:t>
      </w:r>
      <w:r w:rsidR="000F32F7" w:rsidRPr="00CC6C07">
        <w:rPr>
          <w:rFonts w:ascii="Arial" w:hAnsi="Arial" w:cs="Arial"/>
          <w:szCs w:val="24"/>
        </w:rPr>
        <w:t>.</w:t>
      </w:r>
      <w:r w:rsidRPr="00CC6C07">
        <w:rPr>
          <w:rFonts w:ascii="Arial" w:hAnsi="Arial" w:cs="Arial"/>
          <w:szCs w:val="24"/>
        </w:rPr>
        <w:t>2</w:t>
      </w:r>
      <w:r w:rsidR="000F32F7" w:rsidRPr="00CC6C07">
        <w:rPr>
          <w:rFonts w:ascii="Arial" w:hAnsi="Arial" w:cs="Arial"/>
          <w:szCs w:val="24"/>
        </w:rPr>
        <w:t xml:space="preserve">.2. Jeżeli projekt objęty jest </w:t>
      </w:r>
      <w:r w:rsidR="000077B9" w:rsidRPr="00CC6C07">
        <w:rPr>
          <w:rFonts w:ascii="Arial" w:hAnsi="Arial" w:cs="Arial"/>
          <w:szCs w:val="24"/>
        </w:rPr>
        <w:t>R</w:t>
      </w:r>
      <w:r w:rsidR="00AB1413" w:rsidRPr="00CC6C07">
        <w:rPr>
          <w:rFonts w:ascii="Arial" w:hAnsi="Arial" w:cs="Arial"/>
          <w:szCs w:val="24"/>
        </w:rPr>
        <w:t>ozporządzeni</w:t>
      </w:r>
      <w:r w:rsidR="000077B9" w:rsidRPr="00CC6C07">
        <w:rPr>
          <w:rFonts w:ascii="Arial" w:hAnsi="Arial" w:cs="Arial"/>
          <w:szCs w:val="24"/>
        </w:rPr>
        <w:t>em</w:t>
      </w:r>
      <w:r w:rsidR="00AB1413" w:rsidRPr="00CC6C07">
        <w:rPr>
          <w:rFonts w:ascii="Arial" w:hAnsi="Arial" w:cs="Arial"/>
          <w:szCs w:val="24"/>
        </w:rPr>
        <w:t xml:space="preserve"> OOŚ</w:t>
      </w:r>
      <w:r w:rsidR="000F32F7" w:rsidRPr="00CC6C07">
        <w:rPr>
          <w:rFonts w:ascii="Arial" w:hAnsi="Arial" w:cs="Arial"/>
          <w:szCs w:val="24"/>
        </w:rPr>
        <w:t xml:space="preserve">, </w:t>
      </w:r>
      <w:r w:rsidR="00AB1413" w:rsidRPr="00CC6C07">
        <w:rPr>
          <w:rFonts w:ascii="Arial" w:hAnsi="Arial" w:cs="Arial"/>
          <w:szCs w:val="24"/>
        </w:rPr>
        <w:t xml:space="preserve">do wniosku o dofinansowanie </w:t>
      </w:r>
      <w:r w:rsidR="000F32F7" w:rsidRPr="00CC6C07">
        <w:rPr>
          <w:rFonts w:ascii="Arial" w:hAnsi="Arial" w:cs="Arial"/>
          <w:szCs w:val="24"/>
        </w:rPr>
        <w:t xml:space="preserve">należy załączyć </w:t>
      </w:r>
      <w:r w:rsidR="00AB1413" w:rsidRPr="00CC6C07">
        <w:rPr>
          <w:rFonts w:ascii="Arial" w:hAnsi="Arial" w:cs="Arial"/>
          <w:szCs w:val="24"/>
        </w:rPr>
        <w:t xml:space="preserve">prawomocną </w:t>
      </w:r>
      <w:r w:rsidR="00547D69" w:rsidRPr="00CC6C07">
        <w:rPr>
          <w:rFonts w:ascii="Arial" w:hAnsi="Arial" w:cs="Arial"/>
          <w:szCs w:val="24"/>
        </w:rPr>
        <w:t xml:space="preserve">decyzję </w:t>
      </w:r>
      <w:r w:rsidR="00F97340" w:rsidRPr="00CC6C07">
        <w:rPr>
          <w:rFonts w:ascii="Arial" w:hAnsi="Arial" w:cs="Arial"/>
          <w:szCs w:val="24"/>
        </w:rPr>
        <w:t xml:space="preserve">o </w:t>
      </w:r>
      <w:r w:rsidR="002B15A9" w:rsidRPr="00CC6C07">
        <w:rPr>
          <w:rFonts w:ascii="Arial" w:hAnsi="Arial" w:cs="Arial"/>
          <w:szCs w:val="24"/>
        </w:rPr>
        <w:t>środowiskow</w:t>
      </w:r>
      <w:r w:rsidR="00F97340" w:rsidRPr="00CC6C07">
        <w:rPr>
          <w:rFonts w:ascii="Arial" w:hAnsi="Arial" w:cs="Arial"/>
          <w:szCs w:val="24"/>
        </w:rPr>
        <w:t>ych</w:t>
      </w:r>
      <w:r w:rsidR="002B15A9" w:rsidRPr="00CC6C07">
        <w:rPr>
          <w:rFonts w:ascii="Arial" w:hAnsi="Arial" w:cs="Arial"/>
          <w:szCs w:val="24"/>
        </w:rPr>
        <w:t xml:space="preserve"> </w:t>
      </w:r>
      <w:r w:rsidR="00F97340" w:rsidRPr="00CC6C07">
        <w:rPr>
          <w:rFonts w:ascii="Arial" w:hAnsi="Arial" w:cs="Arial"/>
          <w:szCs w:val="24"/>
        </w:rPr>
        <w:t>uwarunkowaniach</w:t>
      </w:r>
      <w:r w:rsidR="00672482" w:rsidRPr="00CC6C07">
        <w:rPr>
          <w:rFonts w:ascii="Arial" w:hAnsi="Arial" w:cs="Arial"/>
          <w:szCs w:val="24"/>
        </w:rPr>
        <w:t xml:space="preserve"> </w:t>
      </w:r>
      <w:r w:rsidR="00672482" w:rsidRPr="00CC6C07">
        <w:rPr>
          <w:rFonts w:ascii="Arial" w:hAnsi="Arial" w:cs="Arial"/>
          <w:b/>
          <w:bCs/>
          <w:szCs w:val="24"/>
        </w:rPr>
        <w:t>(j</w:t>
      </w:r>
      <w:r w:rsidR="00B97BF0" w:rsidRPr="00CC6C07">
        <w:rPr>
          <w:rFonts w:ascii="Arial" w:hAnsi="Arial" w:cs="Arial"/>
          <w:b/>
          <w:bCs/>
          <w:szCs w:val="24"/>
        </w:rPr>
        <w:t>eśli taki wymóg wynika z zapisów regulaminu wyboru projektów obowiązującego dla określonego naboru</w:t>
      </w:r>
      <w:r w:rsidR="00672482" w:rsidRPr="00CC6C07">
        <w:rPr>
          <w:rFonts w:ascii="Arial" w:hAnsi="Arial" w:cs="Arial"/>
          <w:b/>
          <w:bCs/>
          <w:szCs w:val="24"/>
        </w:rPr>
        <w:t>, jeżeli natomiast takiego wymogu nie postawiono i nie załączono prawomocn</w:t>
      </w:r>
      <w:r w:rsidR="00707465" w:rsidRPr="00CC6C07">
        <w:rPr>
          <w:rFonts w:ascii="Arial" w:hAnsi="Arial" w:cs="Arial"/>
          <w:b/>
          <w:bCs/>
          <w:szCs w:val="24"/>
        </w:rPr>
        <w:t>ej</w:t>
      </w:r>
      <w:r w:rsidR="00672482" w:rsidRPr="00CC6C07">
        <w:rPr>
          <w:rFonts w:ascii="Arial" w:hAnsi="Arial" w:cs="Arial"/>
          <w:b/>
          <w:bCs/>
          <w:szCs w:val="24"/>
        </w:rPr>
        <w:t xml:space="preserve"> decyzj</w:t>
      </w:r>
      <w:r w:rsidR="00707465" w:rsidRPr="00CC6C07">
        <w:rPr>
          <w:rFonts w:ascii="Arial" w:hAnsi="Arial" w:cs="Arial"/>
          <w:b/>
          <w:bCs/>
          <w:szCs w:val="24"/>
        </w:rPr>
        <w:t>i</w:t>
      </w:r>
      <w:r w:rsidR="00672482" w:rsidRPr="00CC6C07">
        <w:rPr>
          <w:rFonts w:ascii="Arial" w:hAnsi="Arial" w:cs="Arial"/>
          <w:b/>
          <w:bCs/>
          <w:szCs w:val="24"/>
        </w:rPr>
        <w:t xml:space="preserve"> o środowiskowych uwarunkowaniach należy </w:t>
      </w:r>
      <w:r w:rsidR="00707465" w:rsidRPr="00CC6C07">
        <w:rPr>
          <w:rFonts w:ascii="Arial" w:hAnsi="Arial" w:cs="Arial"/>
          <w:b/>
          <w:bCs/>
          <w:szCs w:val="24"/>
        </w:rPr>
        <w:t xml:space="preserve">to </w:t>
      </w:r>
      <w:r w:rsidR="00672482" w:rsidRPr="00CC6C07">
        <w:rPr>
          <w:rFonts w:ascii="Arial" w:hAnsi="Arial" w:cs="Arial"/>
          <w:b/>
          <w:bCs/>
          <w:szCs w:val="24"/>
        </w:rPr>
        <w:t>uzasadnić</w:t>
      </w:r>
      <w:r w:rsidR="00707465" w:rsidRPr="00CC6C07">
        <w:rPr>
          <w:rFonts w:ascii="Arial" w:hAnsi="Arial" w:cs="Arial"/>
          <w:b/>
          <w:bCs/>
          <w:szCs w:val="24"/>
        </w:rPr>
        <w:t xml:space="preserve"> powołując się na stosowne zapisy regulaminu</w:t>
      </w:r>
      <w:r w:rsidR="00B97BF0" w:rsidRPr="00CC6C07">
        <w:rPr>
          <w:rFonts w:ascii="Arial" w:hAnsi="Arial" w:cs="Arial"/>
          <w:b/>
          <w:bCs/>
          <w:szCs w:val="24"/>
        </w:rPr>
        <w:t>).</w:t>
      </w:r>
    </w:p>
    <w:p w14:paraId="058E0AE4" w14:textId="77777777" w:rsidR="00672482" w:rsidRPr="00CC6C07" w:rsidRDefault="00672482" w:rsidP="00CC6C07">
      <w:pPr>
        <w:tabs>
          <w:tab w:val="left" w:pos="567"/>
        </w:tabs>
        <w:spacing w:before="0" w:after="0" w:line="276" w:lineRule="auto"/>
        <w:ind w:left="567" w:hanging="567"/>
        <w:jc w:val="left"/>
        <w:rPr>
          <w:rFonts w:ascii="Arial" w:hAnsi="Arial" w:cs="Arial"/>
          <w:szCs w:val="24"/>
        </w:rPr>
      </w:pPr>
    </w:p>
    <w:p w14:paraId="34B88842" w14:textId="77777777" w:rsidR="00672482" w:rsidRPr="00CC6C07" w:rsidRDefault="00672482" w:rsidP="00CC6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68" w:right="141"/>
        <w:jc w:val="left"/>
        <w:rPr>
          <w:rFonts w:ascii="Arial" w:hAnsi="Arial" w:cs="Arial"/>
          <w:szCs w:val="24"/>
        </w:rPr>
      </w:pPr>
      <w:r w:rsidRPr="00CC6C07">
        <w:rPr>
          <w:rFonts w:ascii="Arial" w:hAnsi="Arial" w:cs="Arial"/>
          <w:szCs w:val="24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865D8B" w:rsidRDefault="0006440B" w:rsidP="004C528D">
      <w:pPr>
        <w:pStyle w:val="Nagwek2"/>
      </w:pPr>
      <w:r w:rsidRPr="00865D8B">
        <w:t>C</w:t>
      </w:r>
      <w:r w:rsidR="00F34728" w:rsidRPr="00865D8B">
        <w:t>.</w:t>
      </w:r>
      <w:r w:rsidRPr="00865D8B">
        <w:t>3</w:t>
      </w:r>
      <w:r w:rsidR="00F355F6" w:rsidRPr="00865D8B">
        <w:t>.</w:t>
      </w:r>
      <w:r w:rsidR="00F355F6" w:rsidRPr="00865D8B">
        <w:tab/>
        <w:t xml:space="preserve">Zrównoważone wykorzystywanie i ochrona zasobów wodnych i morskich </w:t>
      </w:r>
      <w:r w:rsidR="00A477FE" w:rsidRPr="00865D8B">
        <w:t>- stosowanie dyrektywy 2000/60/WE Parlamentu Europejskiego i Rady</w:t>
      </w:r>
      <w:r w:rsidR="00A477FE" w:rsidRPr="00865D8B">
        <w:rPr>
          <w:rStyle w:val="Odwoanieprzypisudolnego"/>
        </w:rPr>
        <w:footnoteReference w:id="9"/>
      </w:r>
      <w:r w:rsidR="00A477FE" w:rsidRPr="00865D8B">
        <w:t xml:space="preserve">  („Ramowej Dyrektywy Wodnej”) </w:t>
      </w:r>
    </w:p>
    <w:p w14:paraId="616E09CD" w14:textId="52015D74" w:rsidR="00C24D3C" w:rsidRPr="00865D8B" w:rsidRDefault="0006440B" w:rsidP="00865D8B">
      <w:p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C</w:t>
      </w:r>
      <w:r w:rsidR="00B30868" w:rsidRPr="00865D8B">
        <w:rPr>
          <w:rFonts w:ascii="Arial" w:hAnsi="Arial" w:cs="Arial"/>
          <w:szCs w:val="24"/>
        </w:rPr>
        <w:t>.</w:t>
      </w:r>
      <w:r w:rsidRPr="00865D8B">
        <w:rPr>
          <w:rFonts w:ascii="Arial" w:hAnsi="Arial" w:cs="Arial"/>
          <w:szCs w:val="24"/>
        </w:rPr>
        <w:t>3</w:t>
      </w:r>
      <w:r w:rsidR="00B30868" w:rsidRPr="00865D8B">
        <w:rPr>
          <w:rFonts w:ascii="Arial" w:hAnsi="Arial" w:cs="Arial"/>
          <w:szCs w:val="24"/>
        </w:rPr>
        <w:t>.1.</w:t>
      </w:r>
      <w:r w:rsidR="00B30868" w:rsidRPr="00865D8B">
        <w:rPr>
          <w:rFonts w:ascii="Arial" w:hAnsi="Arial" w:cs="Arial"/>
          <w:szCs w:val="24"/>
        </w:rPr>
        <w:tab/>
        <w:t>Czy</w:t>
      </w:r>
      <w:r w:rsidR="00243DF5" w:rsidRPr="00865D8B">
        <w:rPr>
          <w:rFonts w:ascii="Arial" w:hAnsi="Arial" w:cs="Arial"/>
          <w:szCs w:val="24"/>
        </w:rPr>
        <w:t xml:space="preserve"> z decyzji środowiskowej </w:t>
      </w:r>
      <w:r w:rsidR="00B75A38" w:rsidRPr="00865D8B">
        <w:rPr>
          <w:rFonts w:ascii="Arial" w:hAnsi="Arial" w:cs="Arial"/>
          <w:szCs w:val="24"/>
        </w:rPr>
        <w:t xml:space="preserve">(DŚ) </w:t>
      </w:r>
      <w:r w:rsidR="00243DF5" w:rsidRPr="00865D8B">
        <w:rPr>
          <w:rFonts w:ascii="Arial" w:hAnsi="Arial" w:cs="Arial"/>
          <w:szCs w:val="24"/>
        </w:rPr>
        <w:t xml:space="preserve">oraz raportu </w:t>
      </w:r>
      <w:r w:rsidR="00AB60D6" w:rsidRPr="00865D8B">
        <w:rPr>
          <w:rFonts w:ascii="Arial" w:hAnsi="Arial" w:cs="Arial"/>
          <w:szCs w:val="24"/>
        </w:rPr>
        <w:t xml:space="preserve">oddziaływania na środowisko (raport </w:t>
      </w:r>
      <w:r w:rsidR="00C7352A" w:rsidRPr="00865D8B">
        <w:rPr>
          <w:rFonts w:ascii="Arial" w:hAnsi="Arial" w:cs="Arial"/>
          <w:szCs w:val="24"/>
        </w:rPr>
        <w:t>OOŚ</w:t>
      </w:r>
      <w:r w:rsidR="00AB60D6" w:rsidRPr="00865D8B">
        <w:rPr>
          <w:rFonts w:ascii="Arial" w:hAnsi="Arial" w:cs="Arial"/>
          <w:szCs w:val="24"/>
        </w:rPr>
        <w:t>)</w:t>
      </w:r>
      <w:r w:rsidR="00C7352A" w:rsidRPr="00865D8B">
        <w:rPr>
          <w:rFonts w:ascii="Arial" w:hAnsi="Arial" w:cs="Arial"/>
          <w:szCs w:val="24"/>
        </w:rPr>
        <w:t xml:space="preserve"> </w:t>
      </w:r>
      <w:r w:rsidR="00243DF5" w:rsidRPr="00865D8B">
        <w:rPr>
          <w:rFonts w:ascii="Arial" w:hAnsi="Arial" w:cs="Arial"/>
          <w:szCs w:val="24"/>
        </w:rPr>
        <w:t>wynika, ż</w:t>
      </w:r>
      <w:r w:rsidR="00AB60D6" w:rsidRPr="00865D8B">
        <w:rPr>
          <w:rFonts w:ascii="Arial" w:hAnsi="Arial" w:cs="Arial"/>
          <w:szCs w:val="24"/>
        </w:rPr>
        <w:t>e</w:t>
      </w:r>
      <w:r w:rsidR="00B30868" w:rsidRPr="00865D8B">
        <w:rPr>
          <w:rFonts w:ascii="Arial" w:hAnsi="Arial" w:cs="Arial"/>
          <w:szCs w:val="24"/>
        </w:rPr>
        <w:t xml:space="preserve"> projekt obejmuje zmiany charakterystyki fizycznej lub chemicznej części wód powierzchniowych, wód </w:t>
      </w:r>
      <w:r w:rsidR="00B30868" w:rsidRPr="00865D8B">
        <w:rPr>
          <w:rFonts w:ascii="Arial" w:hAnsi="Arial" w:cs="Arial"/>
          <w:szCs w:val="24"/>
        </w:rPr>
        <w:lastRenderedPageBreak/>
        <w:t>gruntowych lub zmiany poziomu części wód podziemnych, które pogarszają stan jednolitej części wód lub uniemożliwiają osiągnięcie dobrego stanu wód w tym stanu wód morskich?</w:t>
      </w:r>
      <w:r w:rsidR="002057BB" w:rsidRPr="00865D8B">
        <w:rPr>
          <w:rFonts w:ascii="Arial" w:hAnsi="Arial" w:cs="Arial"/>
          <w:szCs w:val="24"/>
        </w:rPr>
        <w:t xml:space="preserve"> </w:t>
      </w:r>
    </w:p>
    <w:p w14:paraId="557AE998" w14:textId="66A81995" w:rsidR="00B30868" w:rsidRPr="00865D8B" w:rsidRDefault="00B30868" w:rsidP="00865D8B">
      <w:p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TAK</w:t>
      </w:r>
      <w:r w:rsidR="0041177A" w:rsidRPr="00865D8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</w:rPr>
        <w:tab/>
        <w:t>NIE</w:t>
      </w:r>
      <w:r w:rsidR="00D5254D" w:rsidRPr="00865D8B">
        <w:rPr>
          <w:rFonts w:ascii="Arial" w:hAnsi="Arial" w:cs="Arial"/>
          <w:szCs w:val="24"/>
        </w:rPr>
        <w:t xml:space="preserve"> </w:t>
      </w:r>
      <w:r w:rsidRPr="00865D8B">
        <w:rPr>
          <w:rFonts w:ascii="Arial" w:hAnsi="Arial" w:cs="Arial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D5254D" w:rsidRPr="00865D8B">
        <w:rPr>
          <w:rFonts w:ascii="Arial" w:hAnsi="Arial" w:cs="Arial"/>
          <w:szCs w:val="24"/>
        </w:rPr>
        <w:tab/>
      </w:r>
      <w:r w:rsidR="00D5254D" w:rsidRPr="00865D8B">
        <w:rPr>
          <w:rFonts w:ascii="Arial" w:hAnsi="Arial" w:cs="Arial"/>
          <w:szCs w:val="24"/>
        </w:rPr>
        <w:tab/>
      </w:r>
      <w:r w:rsidR="00D5254D" w:rsidRPr="00865D8B">
        <w:rPr>
          <w:rFonts w:ascii="Arial" w:hAnsi="Arial" w:cs="Arial"/>
          <w:szCs w:val="24"/>
        </w:rPr>
        <w:tab/>
      </w:r>
      <w:proofErr w:type="spellStart"/>
      <w:r w:rsidR="00D5254D" w:rsidRPr="00865D8B">
        <w:rPr>
          <w:rFonts w:ascii="Arial" w:hAnsi="Arial" w:cs="Arial"/>
          <w:szCs w:val="24"/>
        </w:rPr>
        <w:t>NIE</w:t>
      </w:r>
      <w:proofErr w:type="spellEnd"/>
      <w:r w:rsidR="00D5254D" w:rsidRPr="00865D8B">
        <w:rPr>
          <w:rFonts w:ascii="Arial" w:hAnsi="Arial" w:cs="Arial"/>
          <w:szCs w:val="24"/>
        </w:rPr>
        <w:t xml:space="preserve">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1A765E49" w14:textId="77777777" w:rsidR="00707465" w:rsidRPr="00865D8B" w:rsidRDefault="00707465" w:rsidP="00865D8B">
      <w:p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szCs w:val="24"/>
        </w:rPr>
      </w:pPr>
    </w:p>
    <w:p w14:paraId="1865D235" w14:textId="77777777" w:rsidR="00027A79" w:rsidRPr="00865D8B" w:rsidRDefault="00027A79" w:rsidP="00865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68" w:right="141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865D8B" w:rsidRDefault="00C24D3C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b/>
                <w:szCs w:val="24"/>
              </w:rPr>
              <w:t>Instrukcja</w:t>
            </w:r>
            <w:r w:rsidRPr="00865D8B">
              <w:rPr>
                <w:rFonts w:ascii="Arial" w:hAnsi="Arial" w:cs="Arial"/>
                <w:szCs w:val="24"/>
              </w:rPr>
              <w:t>:</w:t>
            </w:r>
          </w:p>
          <w:p w14:paraId="5FFBCDFD" w14:textId="7E50C4E5" w:rsidR="00512A3F" w:rsidRPr="00865D8B" w:rsidRDefault="00512A3F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  <w:u w:val="single"/>
              </w:rPr>
              <w:t>Odpowiedź TAK</w:t>
            </w:r>
            <w:r w:rsidRPr="00865D8B">
              <w:rPr>
                <w:rFonts w:ascii="Arial" w:hAnsi="Arial" w:cs="Arial"/>
                <w:szCs w:val="24"/>
              </w:rPr>
              <w:t xml:space="preserve"> </w:t>
            </w:r>
            <w:r w:rsidR="0097760C" w:rsidRPr="00865D8B">
              <w:rPr>
                <w:rFonts w:ascii="Arial" w:hAnsi="Arial" w:cs="Arial"/>
                <w:szCs w:val="24"/>
              </w:rPr>
              <w:t xml:space="preserve">– jeżeli z </w:t>
            </w:r>
            <w:r w:rsidR="00AB60D6" w:rsidRPr="00865D8B">
              <w:rPr>
                <w:rFonts w:ascii="Arial" w:hAnsi="Arial" w:cs="Arial"/>
                <w:szCs w:val="24"/>
              </w:rPr>
              <w:t xml:space="preserve">DŚ </w:t>
            </w:r>
            <w:r w:rsidR="0097760C" w:rsidRPr="00865D8B">
              <w:rPr>
                <w:rFonts w:ascii="Arial" w:hAnsi="Arial" w:cs="Arial"/>
                <w:szCs w:val="24"/>
              </w:rPr>
              <w:t xml:space="preserve">oraz raportu </w:t>
            </w:r>
            <w:r w:rsidR="00AB60D6" w:rsidRPr="00865D8B">
              <w:rPr>
                <w:rFonts w:ascii="Arial" w:hAnsi="Arial" w:cs="Arial"/>
                <w:szCs w:val="24"/>
              </w:rPr>
              <w:t xml:space="preserve">OOŚ </w:t>
            </w:r>
            <w:r w:rsidR="0097760C" w:rsidRPr="00865D8B">
              <w:rPr>
                <w:rFonts w:ascii="Arial" w:hAnsi="Arial" w:cs="Arial"/>
                <w:szCs w:val="24"/>
              </w:rPr>
              <w:t>wynika, że</w:t>
            </w:r>
            <w:r w:rsidR="00C7352A" w:rsidRPr="00865D8B">
              <w:rPr>
                <w:rFonts w:ascii="Arial" w:hAnsi="Arial" w:cs="Arial"/>
                <w:szCs w:val="24"/>
              </w:rPr>
              <w:t xml:space="preserve"> </w:t>
            </w:r>
            <w:r w:rsidR="0097760C" w:rsidRPr="00865D8B">
              <w:rPr>
                <w:rFonts w:ascii="Arial" w:hAnsi="Arial" w:cs="Arial"/>
                <w:szCs w:val="24"/>
              </w:rPr>
              <w:t xml:space="preserve">przedsięwzięcie </w:t>
            </w:r>
            <w:r w:rsidR="0097760C" w:rsidRPr="00865D8B">
              <w:rPr>
                <w:rFonts w:ascii="Arial" w:hAnsi="Arial" w:cs="Arial"/>
                <w:szCs w:val="24"/>
                <w:u w:val="single"/>
              </w:rPr>
              <w:t>może spowodować nieosiągnięcie celów środowiskowych</w:t>
            </w:r>
            <w:r w:rsidR="0097760C" w:rsidRPr="00865D8B">
              <w:rPr>
                <w:rFonts w:ascii="Arial" w:hAnsi="Arial" w:cs="Arial"/>
                <w:szCs w:val="24"/>
              </w:rPr>
              <w:t xml:space="preserve"> zawartych w planie gospodarowania wodami na obszarze dorzecza. N</w:t>
            </w:r>
            <w:r w:rsidRPr="00865D8B">
              <w:rPr>
                <w:rFonts w:ascii="Arial" w:hAnsi="Arial" w:cs="Arial"/>
                <w:szCs w:val="24"/>
              </w:rPr>
              <w:t xml:space="preserve">ależy przejść do punktu </w:t>
            </w:r>
            <w:r w:rsidR="008A3001" w:rsidRPr="00865D8B">
              <w:rPr>
                <w:rFonts w:ascii="Arial" w:hAnsi="Arial" w:cs="Arial"/>
                <w:szCs w:val="24"/>
              </w:rPr>
              <w:t>C</w:t>
            </w:r>
            <w:r w:rsidRPr="00865D8B">
              <w:rPr>
                <w:rFonts w:ascii="Arial" w:hAnsi="Arial" w:cs="Arial"/>
                <w:szCs w:val="24"/>
              </w:rPr>
              <w:t>.</w:t>
            </w:r>
            <w:r w:rsidR="008A3001" w:rsidRPr="00865D8B">
              <w:rPr>
                <w:rFonts w:ascii="Arial" w:hAnsi="Arial" w:cs="Arial"/>
                <w:szCs w:val="24"/>
              </w:rPr>
              <w:t>3</w:t>
            </w:r>
            <w:r w:rsidRPr="00865D8B">
              <w:rPr>
                <w:rFonts w:ascii="Arial" w:hAnsi="Arial" w:cs="Arial"/>
                <w:szCs w:val="24"/>
              </w:rPr>
              <w:t>.</w:t>
            </w:r>
            <w:r w:rsidR="008A3001" w:rsidRPr="00865D8B">
              <w:rPr>
                <w:rFonts w:ascii="Arial" w:hAnsi="Arial" w:cs="Arial"/>
                <w:szCs w:val="24"/>
              </w:rPr>
              <w:t>2</w:t>
            </w:r>
            <w:r w:rsidRPr="00865D8B">
              <w:rPr>
                <w:rFonts w:ascii="Arial" w:hAnsi="Arial" w:cs="Arial"/>
                <w:szCs w:val="24"/>
              </w:rPr>
              <w:t>.</w:t>
            </w:r>
          </w:p>
          <w:p w14:paraId="5A1A4A29" w14:textId="77777777" w:rsidR="00512A3F" w:rsidRPr="00865D8B" w:rsidRDefault="00512A3F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3D9BEC46" w14:textId="3F8B7025" w:rsidR="00512A3F" w:rsidRPr="00865D8B" w:rsidRDefault="00512A3F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  <w:u w:val="single"/>
              </w:rPr>
              <w:t>Odpowiedź NIE</w:t>
            </w:r>
            <w:r w:rsidRPr="00865D8B">
              <w:rPr>
                <w:rFonts w:ascii="Arial" w:hAnsi="Arial" w:cs="Arial"/>
                <w:szCs w:val="24"/>
              </w:rPr>
              <w:t xml:space="preserve"> </w:t>
            </w:r>
            <w:r w:rsidR="00C7352A" w:rsidRPr="00865D8B">
              <w:rPr>
                <w:rFonts w:ascii="Arial" w:hAnsi="Arial" w:cs="Arial"/>
                <w:szCs w:val="24"/>
              </w:rPr>
              <w:t>– jeżeli</w:t>
            </w:r>
            <w:r w:rsidR="00D5254D" w:rsidRPr="00865D8B">
              <w:rPr>
                <w:rFonts w:ascii="Arial" w:hAnsi="Arial" w:cs="Arial"/>
                <w:szCs w:val="24"/>
              </w:rPr>
              <w:t xml:space="preserve"> z </w:t>
            </w:r>
            <w:r w:rsidR="00AB60D6" w:rsidRPr="00865D8B">
              <w:rPr>
                <w:rFonts w:ascii="Arial" w:hAnsi="Arial" w:cs="Arial"/>
                <w:szCs w:val="24"/>
              </w:rPr>
              <w:t>DŚ</w:t>
            </w:r>
            <w:r w:rsidR="00D5254D" w:rsidRPr="00865D8B">
              <w:rPr>
                <w:rFonts w:ascii="Arial" w:hAnsi="Arial" w:cs="Arial"/>
                <w:szCs w:val="24"/>
              </w:rPr>
              <w:t xml:space="preserve"> oraz raportu </w:t>
            </w:r>
            <w:r w:rsidR="00AB60D6" w:rsidRPr="00865D8B">
              <w:rPr>
                <w:rFonts w:ascii="Arial" w:hAnsi="Arial" w:cs="Arial"/>
                <w:szCs w:val="24"/>
              </w:rPr>
              <w:t xml:space="preserve">OOŚ </w:t>
            </w:r>
            <w:r w:rsidR="00D5254D" w:rsidRPr="00865D8B">
              <w:rPr>
                <w:rFonts w:ascii="Arial" w:hAnsi="Arial" w:cs="Arial"/>
                <w:szCs w:val="24"/>
              </w:rPr>
              <w:t xml:space="preserve">wynika, że przedsięwzięcie </w:t>
            </w:r>
            <w:r w:rsidR="00D5254D" w:rsidRPr="00865D8B">
              <w:rPr>
                <w:rFonts w:ascii="Arial" w:hAnsi="Arial" w:cs="Arial"/>
                <w:szCs w:val="24"/>
                <w:u w:val="single"/>
              </w:rPr>
              <w:t>nie będzie miało negatywnego wpływu na możliwość osiągnięcia celów środowiskowych</w:t>
            </w:r>
            <w:r w:rsidR="00D5254D" w:rsidRPr="00865D8B">
              <w:rPr>
                <w:rFonts w:ascii="Arial" w:hAnsi="Arial" w:cs="Arial"/>
                <w:szCs w:val="24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865D8B" w:rsidRDefault="00D5254D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58E1A5CB" w14:textId="030E352E" w:rsidR="003E5F66" w:rsidRPr="00865D8B" w:rsidRDefault="00D5254D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  <w:u w:val="single"/>
              </w:rPr>
              <w:t>Odpowiedź NIE DOTYCZY</w:t>
            </w:r>
            <w:r w:rsidRPr="00865D8B">
              <w:rPr>
                <w:rFonts w:ascii="Arial" w:hAnsi="Arial" w:cs="Arial"/>
                <w:szCs w:val="24"/>
              </w:rPr>
              <w:t xml:space="preserve"> </w:t>
            </w:r>
            <w:r w:rsidR="00C7352A" w:rsidRPr="00865D8B">
              <w:rPr>
                <w:rFonts w:ascii="Arial" w:hAnsi="Arial" w:cs="Arial"/>
                <w:szCs w:val="24"/>
              </w:rPr>
              <w:t>– jeżeli</w:t>
            </w:r>
            <w:r w:rsidRPr="00865D8B">
              <w:rPr>
                <w:rFonts w:ascii="Arial" w:hAnsi="Arial" w:cs="Arial"/>
                <w:szCs w:val="24"/>
              </w:rPr>
              <w:t xml:space="preserve"> przedsięwzięcie z uwagi na swój charakter nie wymaga rozpatrzenia </w:t>
            </w:r>
            <w:r w:rsidR="00A70EFD" w:rsidRPr="00865D8B">
              <w:rPr>
                <w:rFonts w:ascii="Arial" w:hAnsi="Arial" w:cs="Arial"/>
                <w:szCs w:val="24"/>
              </w:rPr>
              <w:br/>
            </w:r>
            <w:r w:rsidRPr="00865D8B">
              <w:rPr>
                <w:rFonts w:ascii="Arial" w:hAnsi="Arial" w:cs="Arial"/>
                <w:szCs w:val="24"/>
              </w:rPr>
              <w:t xml:space="preserve">w kontekście spełnienia wymogów Ramowej Dyrektywy Wodnej. Będą to projekty nie ujęte </w:t>
            </w:r>
            <w:r w:rsidR="00A70EFD" w:rsidRPr="00865D8B">
              <w:rPr>
                <w:rFonts w:ascii="Arial" w:hAnsi="Arial" w:cs="Arial"/>
                <w:szCs w:val="24"/>
              </w:rPr>
              <w:br/>
            </w:r>
            <w:r w:rsidRPr="00865D8B">
              <w:rPr>
                <w:rFonts w:ascii="Arial" w:hAnsi="Arial" w:cs="Arial"/>
                <w:szCs w:val="24"/>
              </w:rPr>
              <w:t>w Rozporządzeniu OOŚ</w:t>
            </w:r>
            <w:r w:rsidR="00E95477" w:rsidRPr="00865D8B">
              <w:rPr>
                <w:rFonts w:ascii="Arial" w:hAnsi="Arial" w:cs="Arial"/>
                <w:szCs w:val="24"/>
              </w:rPr>
              <w:t xml:space="preserve"> i </w:t>
            </w:r>
            <w:r w:rsidR="007578EC" w:rsidRPr="00865D8B">
              <w:rPr>
                <w:rFonts w:ascii="Arial" w:hAnsi="Arial" w:cs="Arial"/>
                <w:szCs w:val="24"/>
              </w:rPr>
              <w:t>nie</w:t>
            </w:r>
            <w:r w:rsidRPr="00865D8B">
              <w:rPr>
                <w:rFonts w:ascii="Arial" w:hAnsi="Arial" w:cs="Arial"/>
                <w:szCs w:val="24"/>
              </w:rPr>
              <w:t xml:space="preserve"> spełniające definicji przedsięwzięcia zgodnie z ustawą OOŚ</w:t>
            </w:r>
            <w:r w:rsidR="002F62C5" w:rsidRPr="00865D8B">
              <w:rPr>
                <w:rFonts w:ascii="Arial" w:hAnsi="Arial" w:cs="Arial"/>
                <w:szCs w:val="24"/>
              </w:rPr>
              <w:t xml:space="preserve">. </w:t>
            </w:r>
            <w:r w:rsidR="002F62C5" w:rsidRPr="00865D8B">
              <w:rPr>
                <w:rFonts w:ascii="Arial" w:hAnsi="Arial" w:cs="Arial"/>
                <w:szCs w:val="24"/>
              </w:rPr>
              <w:br/>
            </w:r>
            <w:r w:rsidRPr="00865D8B">
              <w:rPr>
                <w:rFonts w:ascii="Arial" w:hAnsi="Arial" w:cs="Arial"/>
                <w:szCs w:val="24"/>
              </w:rPr>
              <w:t xml:space="preserve">W takich przypadkach należy </w:t>
            </w:r>
            <w:r w:rsidR="007578EC" w:rsidRPr="00865D8B">
              <w:rPr>
                <w:rFonts w:ascii="Arial" w:hAnsi="Arial" w:cs="Arial"/>
                <w:szCs w:val="24"/>
              </w:rPr>
              <w:t xml:space="preserve">uzasadnić niniejszą odpowiedź </w:t>
            </w:r>
            <w:r w:rsidR="00ED1599" w:rsidRPr="00865D8B">
              <w:rPr>
                <w:rFonts w:ascii="Arial" w:hAnsi="Arial" w:cs="Arial"/>
                <w:szCs w:val="24"/>
              </w:rPr>
              <w:t xml:space="preserve">i </w:t>
            </w:r>
            <w:r w:rsidRPr="00865D8B">
              <w:rPr>
                <w:rFonts w:ascii="Arial" w:hAnsi="Arial" w:cs="Arial"/>
                <w:szCs w:val="24"/>
              </w:rPr>
              <w:t>przejść do punktu C.4.</w:t>
            </w:r>
            <w:r w:rsidR="007578EC" w:rsidRPr="00865D8B">
              <w:rPr>
                <w:rFonts w:ascii="Arial" w:hAnsi="Arial" w:cs="Arial"/>
                <w:szCs w:val="24"/>
              </w:rPr>
              <w:t xml:space="preserve"> </w:t>
            </w:r>
          </w:p>
          <w:p w14:paraId="6525A573" w14:textId="3C8FAD12" w:rsidR="003E5F66" w:rsidRPr="00865D8B" w:rsidRDefault="003E5F66" w:rsidP="00865D8B">
            <w:pPr>
              <w:spacing w:before="0" w:after="0" w:line="276" w:lineRule="auto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865D8B">
              <w:rPr>
                <w:rFonts w:ascii="Arial" w:hAnsi="Arial" w:cs="Arial"/>
                <w:b/>
                <w:bCs/>
                <w:szCs w:val="24"/>
              </w:rPr>
              <w:t>Uwaga!</w:t>
            </w:r>
          </w:p>
          <w:p w14:paraId="0FC660B7" w14:textId="3D69AB61" w:rsidR="007578EC" w:rsidRPr="00865D8B" w:rsidRDefault="003E5F66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b/>
                <w:bCs/>
                <w:szCs w:val="24"/>
              </w:rPr>
              <w:t>J</w:t>
            </w:r>
            <w:r w:rsidR="007578EC" w:rsidRPr="00865D8B">
              <w:rPr>
                <w:rFonts w:ascii="Arial" w:hAnsi="Arial" w:cs="Arial"/>
                <w:b/>
                <w:bCs/>
                <w:szCs w:val="24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865D8B">
              <w:rPr>
                <w:rFonts w:ascii="Arial" w:hAnsi="Arial" w:cs="Arial"/>
                <w:b/>
                <w:bCs/>
                <w:szCs w:val="24"/>
              </w:rPr>
              <w:t>D</w:t>
            </w:r>
            <w:r w:rsidR="007578EC" w:rsidRPr="00865D8B">
              <w:rPr>
                <w:rFonts w:ascii="Arial" w:hAnsi="Arial" w:cs="Arial"/>
                <w:b/>
                <w:bCs/>
                <w:szCs w:val="24"/>
              </w:rPr>
              <w:t xml:space="preserve">ecyzji o dofinansowaniu. W takim przypadku w pkt C 3.1. należy również zaznaczyć opcję: „Nie dotyczy” </w:t>
            </w:r>
            <w:r w:rsidR="00A70EFD" w:rsidRPr="00865D8B">
              <w:rPr>
                <w:rFonts w:ascii="Arial" w:hAnsi="Arial" w:cs="Arial"/>
                <w:b/>
                <w:bCs/>
                <w:szCs w:val="24"/>
              </w:rPr>
              <w:br/>
            </w:r>
            <w:r w:rsidR="007578EC" w:rsidRPr="00865D8B">
              <w:rPr>
                <w:rFonts w:ascii="Arial" w:hAnsi="Arial" w:cs="Arial"/>
                <w:b/>
                <w:bCs/>
                <w:szCs w:val="24"/>
              </w:rPr>
              <w:t>i krótko uzasadnić.</w:t>
            </w:r>
          </w:p>
          <w:p w14:paraId="3316E11A" w14:textId="77777777" w:rsidR="007578EC" w:rsidRPr="00865D8B" w:rsidRDefault="007578EC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3BA6EA59" w14:textId="25352DD4" w:rsidR="003E5F66" w:rsidRPr="00865D8B" w:rsidRDefault="003E5F6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Ponadto zgodnie z Komunikatem (</w:t>
            </w:r>
            <w:hyperlink r:id="rId12" w:history="1">
              <w:r w:rsidR="00A70EFD" w:rsidRPr="00865D8B">
                <w:rPr>
                  <w:rStyle w:val="Hipercze"/>
                  <w:rFonts w:ascii="Arial" w:hAnsi="Arial" w:cs="Arial"/>
                  <w:szCs w:val="24"/>
                </w:rPr>
                <w:t>https://www.2014-2020.rpo-swietokrzyskie.pl/wiadomosci/item/1452-komunikat_1452?start=50</w:t>
              </w:r>
            </w:hyperlink>
            <w:r w:rsidRPr="00865D8B">
              <w:rPr>
                <w:rFonts w:ascii="Arial" w:hAnsi="Arial" w:cs="Arial"/>
                <w:szCs w:val="24"/>
              </w:rPr>
              <w:t xml:space="preserve">) nie wymagają rozpatrzenia </w:t>
            </w:r>
            <w:r w:rsidR="00A70EFD" w:rsidRPr="00865D8B">
              <w:rPr>
                <w:rFonts w:ascii="Arial" w:hAnsi="Arial" w:cs="Arial"/>
                <w:szCs w:val="24"/>
              </w:rPr>
              <w:br/>
            </w:r>
            <w:r w:rsidRPr="00865D8B">
              <w:rPr>
                <w:rFonts w:ascii="Arial" w:hAnsi="Arial" w:cs="Arial"/>
                <w:szCs w:val="24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projekty nieinfrastrukturalne (np. zakup sprzętu, urządzeń, taboru);</w:t>
            </w:r>
          </w:p>
          <w:p w14:paraId="5092381B" w14:textId="355D6646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lastRenderedPageBreak/>
              <w:t>- kable teletechniczne instalowane na istniejących słupach;</w:t>
            </w:r>
          </w:p>
          <w:p w14:paraId="147F5208" w14:textId="496DBF5B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ścieżki rowerowe;</w:t>
            </w:r>
          </w:p>
          <w:p w14:paraId="737AB7CC" w14:textId="1252E5BF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montaż anten, nadajników i odbiorników na istniejących obiektach budowlanych,</w:t>
            </w:r>
          </w:p>
          <w:p w14:paraId="45EA0478" w14:textId="0C4169EF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termomodernizacja budynków;</w:t>
            </w:r>
          </w:p>
          <w:p w14:paraId="3DBA5712" w14:textId="2DB7839D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kolektory słoneczne, panele fotowoltaiczne na budynkach;</w:t>
            </w:r>
          </w:p>
          <w:p w14:paraId="30AB2176" w14:textId="467D0434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powietrzne pompy ciepła;</w:t>
            </w:r>
          </w:p>
          <w:p w14:paraId="302F7021" w14:textId="1CA92566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zmiana sposobu użytkowania istniejących budynków;</w:t>
            </w:r>
          </w:p>
          <w:p w14:paraId="7CAF0879" w14:textId="34D1840C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prace związane z wymianą źródeł i systemów grzewczych w budynkach;</w:t>
            </w:r>
          </w:p>
          <w:p w14:paraId="61E505BD" w14:textId="7AB54CF0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energooszczędne oświetlenie ulic i dróg;</w:t>
            </w:r>
          </w:p>
          <w:p w14:paraId="1CF9E9ED" w14:textId="5567550A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obiekty małej architektury i zagospodarowania terenów zielonych.</w:t>
            </w:r>
          </w:p>
          <w:p w14:paraId="4CA77BE7" w14:textId="2EE5F8F2" w:rsidR="00C41D80" w:rsidRPr="00865D8B" w:rsidRDefault="00C41D80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Pr="00865D8B" w:rsidRDefault="0006440B" w:rsidP="00865D8B">
      <w:pPr>
        <w:keepNext/>
        <w:tabs>
          <w:tab w:val="left" w:pos="567"/>
        </w:tabs>
        <w:spacing w:line="276" w:lineRule="auto"/>
        <w:ind w:left="567" w:hanging="567"/>
        <w:jc w:val="left"/>
        <w:outlineLvl w:val="2"/>
        <w:rPr>
          <w:rFonts w:ascii="Arial" w:hAnsi="Arial" w:cs="Arial"/>
          <w:sz w:val="22"/>
          <w:szCs w:val="22"/>
        </w:rPr>
      </w:pPr>
      <w:r w:rsidRPr="00865D8B">
        <w:rPr>
          <w:rFonts w:ascii="Arial" w:hAnsi="Arial" w:cs="Arial"/>
          <w:sz w:val="22"/>
          <w:szCs w:val="22"/>
        </w:rPr>
        <w:lastRenderedPageBreak/>
        <w:t>C</w:t>
      </w:r>
      <w:r w:rsidR="00B30868" w:rsidRPr="00865D8B">
        <w:rPr>
          <w:rFonts w:ascii="Arial" w:hAnsi="Arial" w:cs="Arial"/>
          <w:sz w:val="22"/>
          <w:szCs w:val="22"/>
        </w:rPr>
        <w:t>.</w:t>
      </w:r>
      <w:r w:rsidRPr="00865D8B">
        <w:rPr>
          <w:rFonts w:ascii="Arial" w:hAnsi="Arial" w:cs="Arial"/>
          <w:sz w:val="22"/>
          <w:szCs w:val="22"/>
        </w:rPr>
        <w:t>3</w:t>
      </w:r>
      <w:r w:rsidR="00B30868" w:rsidRPr="00865D8B">
        <w:rPr>
          <w:rFonts w:ascii="Arial" w:hAnsi="Arial" w:cs="Arial"/>
          <w:sz w:val="22"/>
          <w:szCs w:val="22"/>
        </w:rPr>
        <w:t>.2.</w:t>
      </w:r>
      <w:r w:rsidR="00B30868" w:rsidRPr="00865D8B">
        <w:rPr>
          <w:rFonts w:ascii="Arial" w:hAnsi="Arial" w:cs="Arial"/>
          <w:sz w:val="22"/>
          <w:szCs w:val="22"/>
        </w:rPr>
        <w:tab/>
        <w:t xml:space="preserve">Jeżeli </w:t>
      </w:r>
      <w:r w:rsidR="00544DF5" w:rsidRPr="00865D8B">
        <w:rPr>
          <w:rFonts w:ascii="Arial" w:hAnsi="Arial" w:cs="Arial"/>
          <w:sz w:val="22"/>
          <w:szCs w:val="22"/>
        </w:rPr>
        <w:t xml:space="preserve">w pkt. C.3.1 </w:t>
      </w:r>
      <w:r w:rsidR="00B30868" w:rsidRPr="00865D8B">
        <w:rPr>
          <w:rFonts w:ascii="Arial" w:hAnsi="Arial" w:cs="Arial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865D8B" w:rsidRDefault="00707465" w:rsidP="00865D8B">
      <w:pPr>
        <w:keepNext/>
        <w:tabs>
          <w:tab w:val="left" w:pos="567"/>
        </w:tabs>
        <w:spacing w:line="276" w:lineRule="auto"/>
        <w:ind w:left="567" w:hanging="567"/>
        <w:jc w:val="left"/>
        <w:outlineLvl w:val="2"/>
        <w:rPr>
          <w:rFonts w:ascii="Arial" w:hAnsi="Arial" w:cs="Arial"/>
          <w:sz w:val="22"/>
          <w:szCs w:val="22"/>
        </w:rPr>
      </w:pPr>
    </w:p>
    <w:p w14:paraId="7E41C197" w14:textId="77777777" w:rsidR="00707465" w:rsidRPr="00865D8B" w:rsidRDefault="00707465" w:rsidP="00865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4" w:right="127"/>
        <w:jc w:val="left"/>
        <w:rPr>
          <w:rFonts w:ascii="Arial" w:hAnsi="Arial" w:cs="Arial"/>
          <w:sz w:val="22"/>
          <w:szCs w:val="22"/>
        </w:rPr>
      </w:pPr>
      <w:r w:rsidRPr="00865D8B">
        <w:rPr>
          <w:rFonts w:ascii="Arial" w:hAnsi="Arial" w:cs="Arial"/>
          <w:sz w:val="22"/>
          <w:szCs w:val="22"/>
        </w:rPr>
        <w:t>Pole tekstowe</w:t>
      </w:r>
    </w:p>
    <w:p w14:paraId="6A358E74" w14:textId="77777777" w:rsidR="00707465" w:rsidRPr="00865D8B" w:rsidRDefault="00707465" w:rsidP="00865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4" w:right="127"/>
        <w:jc w:val="left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865D8B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865D8B" w:rsidRDefault="00C24D3C" w:rsidP="00865D8B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65D8B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65D8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13B94AC" w14:textId="206B6E38" w:rsidR="00F455B9" w:rsidRPr="00865D8B" w:rsidRDefault="00034D34" w:rsidP="00865D8B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65D8B">
              <w:rPr>
                <w:rFonts w:ascii="Arial" w:hAnsi="Arial" w:cs="Arial"/>
                <w:sz w:val="22"/>
                <w:szCs w:val="22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865D8B">
              <w:rPr>
                <w:rFonts w:ascii="Arial" w:hAnsi="Arial" w:cs="Arial"/>
                <w:sz w:val="22"/>
                <w:szCs w:val="22"/>
              </w:rPr>
              <w:t>68 ustawy</w:t>
            </w:r>
            <w:r w:rsidRPr="00865D8B">
              <w:rPr>
                <w:rFonts w:ascii="Arial" w:hAnsi="Arial" w:cs="Arial"/>
                <w:sz w:val="22"/>
                <w:szCs w:val="22"/>
              </w:rPr>
              <w:t xml:space="preserve"> z dnia 20 lipca 2017r. Prawo wodne.</w:t>
            </w:r>
            <w:r w:rsidR="00F455B9" w:rsidRPr="00865D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44F88F" w14:textId="5703FE69" w:rsidR="00B75A38" w:rsidRPr="00865D8B" w:rsidRDefault="00B75A38" w:rsidP="00865D8B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1FD961" w14:textId="64401967" w:rsidR="007F34EE" w:rsidRPr="00865D8B" w:rsidRDefault="0006440B" w:rsidP="00865D8B">
      <w:pPr>
        <w:pStyle w:val="Nagwek2"/>
      </w:pPr>
      <w:r w:rsidRPr="00A63A19">
        <w:lastRenderedPageBreak/>
        <w:t>C</w:t>
      </w:r>
      <w:r w:rsidR="00F34728" w:rsidRPr="00A63A19">
        <w:t>.</w:t>
      </w:r>
      <w:r w:rsidRPr="00A63A19">
        <w:t>4</w:t>
      </w:r>
      <w:r w:rsidR="00F34728" w:rsidRPr="00A63A19">
        <w:t>.</w:t>
      </w:r>
      <w:r w:rsidRPr="00A63A19">
        <w:t xml:space="preserve"> </w:t>
      </w:r>
      <w:r w:rsidR="00F355F6" w:rsidRPr="00A63A19">
        <w:t xml:space="preserve">Ochrona i odbudowa bioróżnorodności i ekosystemów - stosowanie </w:t>
      </w:r>
      <w:r w:rsidR="00F355F6" w:rsidRPr="00865D8B">
        <w:t xml:space="preserve">dyrektywy </w:t>
      </w:r>
      <w:r w:rsidR="00D22524" w:rsidRPr="00865D8B">
        <w:t>Rady 92/43/EWG w sprawie ochrony siedlisk przyrodniczych oraz dzikiej fauny i flory</w:t>
      </w:r>
      <w:r w:rsidR="00AB723C" w:rsidRPr="00865D8B">
        <w:t xml:space="preserve"> </w:t>
      </w:r>
      <w:r w:rsidR="00D22524" w:rsidRPr="00865D8B">
        <w:t>(dyrektywa siedliskowa); ocena oddziaływania na obszary Natura 2000</w:t>
      </w:r>
      <w:r w:rsidR="00C04046" w:rsidRPr="00865D8B">
        <w:t xml:space="preserve"> – nie dotyczy przedsięwzięć posiadających prawomocną decyzję środowiskową</w:t>
      </w:r>
      <w:r w:rsidR="003E5F66" w:rsidRPr="00865D8B">
        <w:t>.</w:t>
      </w:r>
    </w:p>
    <w:p w14:paraId="477CB11A" w14:textId="707E0B36" w:rsidR="00BE141E" w:rsidRPr="00865D8B" w:rsidRDefault="00707465" w:rsidP="00865D8B">
      <w:pPr>
        <w:pStyle w:val="Text1"/>
        <w:spacing w:line="276" w:lineRule="auto"/>
        <w:jc w:val="left"/>
        <w:rPr>
          <w:rFonts w:ascii="Arial" w:hAnsi="Arial" w:cs="Arial"/>
          <w:szCs w:val="24"/>
          <w:lang w:val="pl-PL" w:eastAsia="en-GB"/>
        </w:rPr>
      </w:pPr>
      <w:r w:rsidRPr="00865D8B">
        <w:rPr>
          <w:rFonts w:ascii="Arial" w:hAnsi="Arial" w:cs="Arial"/>
          <w:szCs w:val="24"/>
          <w:lang w:val="pl-PL"/>
        </w:rPr>
        <w:t xml:space="preserve">                                       </w:t>
      </w:r>
      <w:r w:rsidRPr="00865D8B">
        <w:rPr>
          <w:rFonts w:ascii="Arial" w:hAnsi="Arial" w:cs="Arial"/>
          <w:szCs w:val="24"/>
        </w:rPr>
        <w:t>TAK</w:t>
      </w:r>
      <w:r w:rsidR="0041177A" w:rsidRPr="00865D8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  <w:lang w:val="pl-PL"/>
        </w:rPr>
        <w:t xml:space="preserve">                       </w:t>
      </w:r>
      <w:r w:rsidR="00BE141E" w:rsidRPr="00865D8B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339343C6" w14:textId="36E1B642" w:rsidR="007F34EE" w:rsidRPr="00865D8B" w:rsidRDefault="0006440B" w:rsidP="00865D8B">
      <w:p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C</w:t>
      </w:r>
      <w:r w:rsidR="007F34EE" w:rsidRPr="00865D8B">
        <w:rPr>
          <w:rFonts w:ascii="Arial" w:hAnsi="Arial" w:cs="Arial"/>
          <w:szCs w:val="24"/>
        </w:rPr>
        <w:t>.</w:t>
      </w:r>
      <w:r w:rsidRPr="00865D8B">
        <w:rPr>
          <w:rFonts w:ascii="Arial" w:hAnsi="Arial" w:cs="Arial"/>
          <w:szCs w:val="24"/>
        </w:rPr>
        <w:t>4</w:t>
      </w:r>
      <w:r w:rsidR="007F34EE" w:rsidRPr="00865D8B">
        <w:rPr>
          <w:rFonts w:ascii="Arial" w:hAnsi="Arial" w:cs="Arial"/>
          <w:szCs w:val="24"/>
        </w:rPr>
        <w:t>.1.</w:t>
      </w:r>
      <w:r w:rsidR="007F34EE" w:rsidRPr="00865D8B">
        <w:rPr>
          <w:rFonts w:ascii="Arial" w:hAnsi="Arial" w:cs="Arial"/>
          <w:szCs w:val="24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Pr="00865D8B" w:rsidRDefault="007F34EE" w:rsidP="00865D8B">
      <w:pPr>
        <w:tabs>
          <w:tab w:val="left" w:pos="567"/>
        </w:tabs>
        <w:spacing w:after="0" w:line="276" w:lineRule="auto"/>
        <w:ind w:left="567" w:hanging="567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TAK</w:t>
      </w:r>
      <w:r w:rsidR="0041177A" w:rsidRPr="00865D8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281DE8ED" w14:textId="53DE5C49" w:rsidR="007F34EE" w:rsidRPr="00865D8B" w:rsidRDefault="0006440B" w:rsidP="00865D8B">
      <w:pPr>
        <w:keepNext/>
        <w:tabs>
          <w:tab w:val="left" w:pos="567"/>
        </w:tabs>
        <w:spacing w:line="276" w:lineRule="auto"/>
        <w:ind w:left="567" w:hanging="567"/>
        <w:jc w:val="left"/>
        <w:outlineLvl w:val="2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C</w:t>
      </w:r>
      <w:r w:rsidR="006225E2" w:rsidRPr="00865D8B">
        <w:rPr>
          <w:rFonts w:ascii="Arial" w:hAnsi="Arial" w:cs="Arial"/>
          <w:szCs w:val="24"/>
        </w:rPr>
        <w:t>.</w:t>
      </w:r>
      <w:r w:rsidRPr="00865D8B">
        <w:rPr>
          <w:rFonts w:ascii="Arial" w:hAnsi="Arial" w:cs="Arial"/>
          <w:szCs w:val="24"/>
        </w:rPr>
        <w:t>4</w:t>
      </w:r>
      <w:r w:rsidR="006225E2" w:rsidRPr="00865D8B">
        <w:rPr>
          <w:rFonts w:ascii="Arial" w:hAnsi="Arial" w:cs="Arial"/>
          <w:szCs w:val="24"/>
        </w:rPr>
        <w:t>.2.</w:t>
      </w:r>
      <w:r w:rsidR="006225E2" w:rsidRPr="00865D8B">
        <w:rPr>
          <w:rFonts w:ascii="Arial" w:hAnsi="Arial" w:cs="Arial"/>
          <w:szCs w:val="24"/>
        </w:rPr>
        <w:tab/>
        <w:t xml:space="preserve">Jeżeli w odpowiedzi na pytanie </w:t>
      </w:r>
      <w:r w:rsidR="00452DDB" w:rsidRPr="00865D8B">
        <w:rPr>
          <w:rFonts w:ascii="Arial" w:hAnsi="Arial" w:cs="Arial"/>
          <w:szCs w:val="24"/>
        </w:rPr>
        <w:t>C</w:t>
      </w:r>
      <w:r w:rsidR="006225E2" w:rsidRPr="00865D8B">
        <w:rPr>
          <w:rFonts w:ascii="Arial" w:hAnsi="Arial" w:cs="Arial"/>
          <w:szCs w:val="24"/>
        </w:rPr>
        <w:t>.</w:t>
      </w:r>
      <w:r w:rsidR="00452DDB" w:rsidRPr="00865D8B">
        <w:rPr>
          <w:rFonts w:ascii="Arial" w:hAnsi="Arial" w:cs="Arial"/>
          <w:szCs w:val="24"/>
        </w:rPr>
        <w:t>4</w:t>
      </w:r>
      <w:r w:rsidR="006225E2" w:rsidRPr="00865D8B">
        <w:rPr>
          <w:rFonts w:ascii="Arial" w:hAnsi="Arial" w:cs="Arial"/>
          <w:szCs w:val="24"/>
        </w:rPr>
        <w:t>.1 zaznaczono „Tak”, należy przedstawić:</w:t>
      </w:r>
    </w:p>
    <w:p w14:paraId="1E7D857F" w14:textId="77777777" w:rsidR="006225E2" w:rsidRPr="00865D8B" w:rsidRDefault="006225E2" w:rsidP="00865D8B">
      <w:pPr>
        <w:numPr>
          <w:ilvl w:val="0"/>
          <w:numId w:val="34"/>
        </w:numPr>
        <w:autoSpaceDE w:val="0"/>
        <w:autoSpaceDN w:val="0"/>
        <w:adjustRightInd w:val="0"/>
        <w:spacing w:before="0" w:after="0" w:line="276" w:lineRule="auto"/>
        <w:jc w:val="left"/>
        <w:rPr>
          <w:rFonts w:ascii="Arial" w:hAnsi="Arial" w:cs="Arial"/>
          <w:color w:val="000000"/>
          <w:szCs w:val="24"/>
          <w:lang w:eastAsia="pl-PL"/>
        </w:rPr>
      </w:pPr>
      <w:r w:rsidRPr="00865D8B">
        <w:rPr>
          <w:rFonts w:ascii="Arial" w:hAnsi="Arial" w:cs="Arial"/>
          <w:color w:val="000000"/>
          <w:szCs w:val="24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865D8B" w:rsidRDefault="006225E2" w:rsidP="00865D8B">
      <w:pPr>
        <w:numPr>
          <w:ilvl w:val="0"/>
          <w:numId w:val="34"/>
        </w:numPr>
        <w:autoSpaceDE w:val="0"/>
        <w:autoSpaceDN w:val="0"/>
        <w:adjustRightInd w:val="0"/>
        <w:spacing w:before="0" w:after="0" w:line="276" w:lineRule="auto"/>
        <w:jc w:val="left"/>
        <w:rPr>
          <w:rFonts w:ascii="Arial" w:hAnsi="Arial" w:cs="Arial"/>
          <w:color w:val="000000"/>
          <w:szCs w:val="24"/>
          <w:lang w:eastAsia="pl-PL"/>
        </w:rPr>
      </w:pPr>
      <w:r w:rsidRPr="00865D8B">
        <w:rPr>
          <w:rFonts w:ascii="Arial" w:hAnsi="Arial" w:cs="Arial"/>
          <w:color w:val="000000"/>
          <w:szCs w:val="24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865D8B" w:rsidRDefault="006225E2" w:rsidP="00865D8B">
      <w:pPr>
        <w:pStyle w:val="Akapitzlist"/>
        <w:numPr>
          <w:ilvl w:val="0"/>
          <w:numId w:val="39"/>
        </w:numPr>
        <w:spacing w:after="0" w:line="276" w:lineRule="auto"/>
        <w:ind w:left="1066" w:hanging="357"/>
        <w:jc w:val="left"/>
        <w:rPr>
          <w:rFonts w:ascii="Arial" w:hAnsi="Arial" w:cs="Arial"/>
          <w:szCs w:val="24"/>
          <w:lang w:eastAsia="pl-PL"/>
        </w:rPr>
      </w:pPr>
      <w:r w:rsidRPr="00865D8B">
        <w:rPr>
          <w:rFonts w:ascii="Arial" w:hAnsi="Arial" w:cs="Arial"/>
          <w:szCs w:val="24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865D8B" w:rsidRDefault="006225E2" w:rsidP="00865D8B">
      <w:pPr>
        <w:pStyle w:val="Akapitzlist"/>
        <w:numPr>
          <w:ilvl w:val="0"/>
          <w:numId w:val="39"/>
        </w:numPr>
        <w:spacing w:after="0" w:line="276" w:lineRule="auto"/>
        <w:ind w:left="1066" w:hanging="357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865D8B" w:rsidRDefault="001E2905" w:rsidP="00865D8B">
      <w:pPr>
        <w:spacing w:line="276" w:lineRule="auto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 xml:space="preserve">C.4.3. Jeżeli w odpowiedzi na pytanie C.4.1 zaznaczono „Nie”, należy dołączyć </w:t>
      </w:r>
      <w:r w:rsidR="00DD1BED" w:rsidRPr="00865D8B">
        <w:rPr>
          <w:rFonts w:ascii="Arial" w:hAnsi="Arial" w:cs="Arial"/>
          <w:szCs w:val="24"/>
        </w:rPr>
        <w:t>Deklarację</w:t>
      </w:r>
      <w:r w:rsidR="00BF3519" w:rsidRPr="00865D8B">
        <w:rPr>
          <w:rFonts w:ascii="Arial" w:hAnsi="Arial" w:cs="Arial"/>
          <w:szCs w:val="24"/>
        </w:rPr>
        <w:t xml:space="preserve"> </w:t>
      </w:r>
      <w:r w:rsidRPr="00865D8B">
        <w:rPr>
          <w:rFonts w:ascii="Arial" w:hAnsi="Arial" w:cs="Arial"/>
          <w:szCs w:val="24"/>
        </w:rPr>
        <w:t>organu odpowiedzialnego za monitorowanie obszarów Natura 2000</w:t>
      </w:r>
      <w:r w:rsidR="00DD1BED" w:rsidRPr="00865D8B">
        <w:rPr>
          <w:rFonts w:ascii="Arial" w:hAnsi="Arial" w:cs="Arial"/>
          <w:szCs w:val="24"/>
        </w:rPr>
        <w:t xml:space="preserve"> </w:t>
      </w:r>
      <w:r w:rsidRPr="00865D8B">
        <w:rPr>
          <w:rFonts w:ascii="Arial" w:hAnsi="Arial" w:cs="Arial"/>
          <w:szCs w:val="24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865D8B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865D8B" w:rsidRDefault="007F34EE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b/>
                <w:szCs w:val="24"/>
              </w:rPr>
              <w:t>Instrukcja</w:t>
            </w:r>
            <w:r w:rsidRPr="00865D8B">
              <w:rPr>
                <w:rFonts w:ascii="Arial" w:hAnsi="Arial" w:cs="Arial"/>
                <w:szCs w:val="24"/>
              </w:rPr>
              <w:t>:</w:t>
            </w:r>
          </w:p>
          <w:p w14:paraId="4D0E2B29" w14:textId="2A87FE68" w:rsidR="00D22524" w:rsidRPr="00865D8B" w:rsidRDefault="00D22524" w:rsidP="00865D8B">
            <w:pPr>
              <w:spacing w:before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 xml:space="preserve">Punkt </w:t>
            </w:r>
            <w:r w:rsidR="00FD1180" w:rsidRPr="00865D8B">
              <w:rPr>
                <w:rFonts w:ascii="Arial" w:hAnsi="Arial" w:cs="Arial"/>
                <w:szCs w:val="24"/>
              </w:rPr>
              <w:t>C.4</w:t>
            </w:r>
            <w:r w:rsidRPr="00865D8B">
              <w:rPr>
                <w:rFonts w:ascii="Arial" w:hAnsi="Arial" w:cs="Arial"/>
                <w:szCs w:val="24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865D8B" w:rsidRDefault="00D22524" w:rsidP="00865D8B">
            <w:pPr>
              <w:spacing w:before="0"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865D8B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865D8B">
              <w:rPr>
                <w:rFonts w:ascii="Arial" w:hAnsi="Arial" w:cs="Arial"/>
                <w:b/>
                <w:bCs/>
                <w:szCs w:val="24"/>
              </w:rPr>
              <w:t xml:space="preserve"> takiej sytuacji beneficjent </w:t>
            </w:r>
            <w:r w:rsidRPr="00865D8B">
              <w:rPr>
                <w:rFonts w:ascii="Arial" w:hAnsi="Arial" w:cs="Arial"/>
                <w:b/>
                <w:bCs/>
                <w:szCs w:val="24"/>
              </w:rPr>
              <w:lastRenderedPageBreak/>
              <w:t xml:space="preserve">ma obowiązek dołączenia do wniosku o dofinansowanie </w:t>
            </w:r>
            <w:r w:rsidR="00DD1BED" w:rsidRPr="00865D8B">
              <w:rPr>
                <w:rFonts w:ascii="Arial" w:hAnsi="Arial" w:cs="Arial"/>
                <w:b/>
                <w:bCs/>
                <w:szCs w:val="24"/>
              </w:rPr>
              <w:t>Deklaracj</w:t>
            </w:r>
            <w:r w:rsidR="007D3A0B" w:rsidRPr="00865D8B">
              <w:rPr>
                <w:rFonts w:ascii="Arial" w:hAnsi="Arial" w:cs="Arial"/>
                <w:b/>
                <w:bCs/>
                <w:szCs w:val="24"/>
              </w:rPr>
              <w:t>ę</w:t>
            </w:r>
            <w:r w:rsidR="00DD1BED" w:rsidRPr="00865D8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865D8B">
              <w:rPr>
                <w:rFonts w:ascii="Arial" w:hAnsi="Arial" w:cs="Arial"/>
                <w:b/>
                <w:bCs/>
                <w:szCs w:val="24"/>
              </w:rPr>
              <w:t>organu odpowiedzialnego za monitorowanie obszarów Natura 2000</w:t>
            </w:r>
            <w:r w:rsidR="00DF3E8E" w:rsidRPr="00865D8B">
              <w:rPr>
                <w:rFonts w:ascii="Arial" w:hAnsi="Arial" w:cs="Arial"/>
                <w:b/>
                <w:bCs/>
                <w:szCs w:val="24"/>
              </w:rPr>
              <w:t>.</w:t>
            </w:r>
          </w:p>
          <w:p w14:paraId="66CAF3F9" w14:textId="76D93AFD" w:rsidR="00372FE6" w:rsidRPr="00865D8B" w:rsidRDefault="00410C44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W</w:t>
            </w:r>
            <w:r w:rsidR="00D22524" w:rsidRPr="00865D8B">
              <w:rPr>
                <w:rFonts w:ascii="Arial" w:hAnsi="Arial" w:cs="Arial"/>
                <w:szCs w:val="24"/>
              </w:rPr>
              <w:t xml:space="preserve"> przypadku przedsięwzięć objętych rozporządzeniem </w:t>
            </w:r>
            <w:r w:rsidR="00FD1180" w:rsidRPr="00865D8B">
              <w:rPr>
                <w:rFonts w:ascii="Arial" w:hAnsi="Arial" w:cs="Arial"/>
                <w:szCs w:val="24"/>
              </w:rPr>
              <w:t>OOŚ</w:t>
            </w:r>
            <w:r w:rsidR="00D22524" w:rsidRPr="00865D8B">
              <w:rPr>
                <w:rFonts w:ascii="Arial" w:hAnsi="Arial" w:cs="Arial"/>
                <w:szCs w:val="24"/>
              </w:rPr>
              <w:t xml:space="preserve">, dla których uzyskano już decyzję środowiskową </w:t>
            </w:r>
            <w:r w:rsidR="00242D76" w:rsidRPr="00865D8B">
              <w:rPr>
                <w:rFonts w:ascii="Arial" w:hAnsi="Arial" w:cs="Arial"/>
                <w:szCs w:val="24"/>
              </w:rPr>
              <w:t xml:space="preserve">(patrz pkt C.2.2) </w:t>
            </w:r>
            <w:r w:rsidR="009C65B0" w:rsidRPr="00865D8B">
              <w:rPr>
                <w:rFonts w:ascii="Arial" w:hAnsi="Arial" w:cs="Arial"/>
                <w:szCs w:val="24"/>
              </w:rPr>
              <w:t xml:space="preserve">w ramach której </w:t>
            </w:r>
            <w:r w:rsidR="00D22524" w:rsidRPr="00865D8B">
              <w:rPr>
                <w:rFonts w:ascii="Arial" w:hAnsi="Arial" w:cs="Arial"/>
                <w:szCs w:val="24"/>
              </w:rPr>
              <w:t>stwierdzono, że przedsięwzięcie nie będzie miało wpływu na te obszary np. z uwagi na odległość od obszarów Natura 2000</w:t>
            </w:r>
            <w:r w:rsidR="002C4CAD" w:rsidRPr="00865D8B">
              <w:rPr>
                <w:rFonts w:ascii="Arial" w:hAnsi="Arial" w:cs="Arial"/>
                <w:szCs w:val="24"/>
              </w:rPr>
              <w:t xml:space="preserve"> </w:t>
            </w:r>
            <w:r w:rsidR="009C65B0" w:rsidRPr="00865D8B">
              <w:rPr>
                <w:rFonts w:ascii="Arial" w:hAnsi="Arial" w:cs="Arial"/>
                <w:szCs w:val="24"/>
              </w:rPr>
              <w:t xml:space="preserve">są zwolnione z obowiązku </w:t>
            </w:r>
            <w:r w:rsidR="00DF3E8E" w:rsidRPr="00865D8B">
              <w:rPr>
                <w:rFonts w:ascii="Arial" w:hAnsi="Arial" w:cs="Arial"/>
                <w:szCs w:val="24"/>
              </w:rPr>
              <w:t>przedstawiania Deklaracji</w:t>
            </w:r>
            <w:r w:rsidR="009C65B0" w:rsidRPr="00865D8B">
              <w:rPr>
                <w:rFonts w:ascii="Arial" w:hAnsi="Arial" w:cs="Arial"/>
                <w:szCs w:val="24"/>
              </w:rPr>
              <w:t>.</w:t>
            </w:r>
            <w:r w:rsidR="00AD084D" w:rsidRPr="00865D8B">
              <w:rPr>
                <w:rFonts w:ascii="Arial" w:hAnsi="Arial" w:cs="Arial"/>
                <w:szCs w:val="24"/>
              </w:rPr>
              <w:t xml:space="preserve"> </w:t>
            </w:r>
            <w:r w:rsidR="00DF3E8E" w:rsidRPr="00865D8B">
              <w:rPr>
                <w:rFonts w:ascii="Arial" w:hAnsi="Arial" w:cs="Arial"/>
                <w:szCs w:val="24"/>
              </w:rPr>
              <w:t>Ponadto</w:t>
            </w:r>
            <w:r w:rsidR="00372FE6" w:rsidRPr="00865D8B">
              <w:rPr>
                <w:rFonts w:ascii="Arial" w:hAnsi="Arial" w:cs="Arial"/>
                <w:szCs w:val="24"/>
              </w:rPr>
              <w:t xml:space="preserve"> zgodnie z Komunikatem (</w:t>
            </w:r>
            <w:hyperlink r:id="rId13" w:history="1">
              <w:r w:rsidR="00372FE6" w:rsidRPr="00865D8B">
                <w:rPr>
                  <w:rStyle w:val="Hipercze"/>
                  <w:rFonts w:ascii="Arial" w:hAnsi="Arial" w:cs="Arial"/>
                  <w:szCs w:val="24"/>
                </w:rPr>
                <w:t>https://www.2014-2020.rpo-swietokrzyskie.pl/wiadomosci/item/1452-komunikat_1452?start=50</w:t>
              </w:r>
            </w:hyperlink>
            <w:r w:rsidR="00372FE6" w:rsidRPr="00865D8B">
              <w:rPr>
                <w:rFonts w:ascii="Arial" w:hAnsi="Arial" w:cs="Arial"/>
                <w:szCs w:val="24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projekty nieinfrastrukturalne (np. zakup sprzętu, urządzeń, taboru);</w:t>
            </w:r>
          </w:p>
          <w:p w14:paraId="23841E8D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kolektory słoneczne, panele fotowoltaiczne na budynkach;</w:t>
            </w:r>
          </w:p>
          <w:p w14:paraId="1E94C5DD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powietrzne pompy ciepła;</w:t>
            </w:r>
          </w:p>
          <w:p w14:paraId="5FACFEF3" w14:textId="4C77836E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prace związane z wymianą źródeł i systemów grzewczych w budynkach;</w:t>
            </w:r>
          </w:p>
          <w:p w14:paraId="7CD6C2AB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05CEAB8C" w14:textId="72B90A25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oraz następujące przedsięwzięcia położone poza obszarami Natura 2000:</w:t>
            </w:r>
          </w:p>
          <w:p w14:paraId="509938E6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wszelkie prace konserwatorskie i restauratorskie prowadzone wewnątrz i na zewnątrz budynków;</w:t>
            </w:r>
          </w:p>
          <w:p w14:paraId="2128B8AE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energooszczędne oświetlenia ulic i dróg;</w:t>
            </w:r>
          </w:p>
          <w:p w14:paraId="1F487FDF" w14:textId="77777777" w:rsidR="00372FE6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obiekty małej architektury i zagospodarowanie terenów zielonych;</w:t>
            </w:r>
          </w:p>
          <w:p w14:paraId="72A971FB" w14:textId="77777777" w:rsidR="0018175B" w:rsidRPr="00865D8B" w:rsidRDefault="00372FE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>- termomodernizacji budynków.</w:t>
            </w:r>
          </w:p>
          <w:p w14:paraId="15ABA72A" w14:textId="0906C855" w:rsidR="003E5F66" w:rsidRPr="00865D8B" w:rsidRDefault="003E5F66" w:rsidP="00865D8B">
            <w:pPr>
              <w:pStyle w:val="Bezodstpw"/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865D8B">
              <w:rPr>
                <w:rFonts w:ascii="Arial" w:hAnsi="Arial" w:cs="Arial"/>
                <w:szCs w:val="24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865D8B" w:rsidRDefault="001A0528" w:rsidP="00865D8B">
      <w:pPr>
        <w:pStyle w:val="Nagwek2"/>
      </w:pPr>
      <w:r w:rsidRPr="00865D8B">
        <w:lastRenderedPageBreak/>
        <w:t xml:space="preserve">C.5. Stosowanie dyrektywy Rady 91/271/EWG dotyczącej oczyszczania ścieków komunalnych – </w:t>
      </w:r>
      <w:r w:rsidR="00B5790B" w:rsidRPr="00865D8B">
        <w:t xml:space="preserve">dotyczy </w:t>
      </w:r>
      <w:r w:rsidR="00243DF5" w:rsidRPr="00865D8B">
        <w:t xml:space="preserve">wyłącznie </w:t>
      </w:r>
      <w:r w:rsidRPr="00865D8B">
        <w:t>projekt</w:t>
      </w:r>
      <w:r w:rsidR="00B5790B" w:rsidRPr="00865D8B">
        <w:t>ów</w:t>
      </w:r>
      <w:r w:rsidRPr="00865D8B">
        <w:t xml:space="preserve"> </w:t>
      </w:r>
      <w:r w:rsidR="00F15FD1" w:rsidRPr="00865D8B">
        <w:t xml:space="preserve">z </w:t>
      </w:r>
      <w:r w:rsidRPr="00865D8B">
        <w:t>sektor</w:t>
      </w:r>
      <w:r w:rsidR="00F15FD1" w:rsidRPr="00865D8B">
        <w:t>a</w:t>
      </w:r>
      <w:r w:rsidRPr="00865D8B">
        <w:t xml:space="preserve"> usług zbiorowego zaopatrzenia w wodę i zbiorowe</w:t>
      </w:r>
      <w:r w:rsidR="00F15FD1" w:rsidRPr="00865D8B">
        <w:t>go</w:t>
      </w:r>
      <w:r w:rsidRPr="00865D8B">
        <w:t xml:space="preserve"> odprowadzani</w:t>
      </w:r>
      <w:r w:rsidR="00F15FD1" w:rsidRPr="00865D8B">
        <w:t>a</w:t>
      </w:r>
      <w:r w:rsidRPr="00865D8B">
        <w:t xml:space="preserve"> ścieków komunalnych</w:t>
      </w:r>
    </w:p>
    <w:p w14:paraId="449CB04A" w14:textId="30746E99" w:rsidR="00027A79" w:rsidRPr="00865D8B" w:rsidRDefault="00027A79" w:rsidP="00865D8B">
      <w:pPr>
        <w:pStyle w:val="Text1"/>
        <w:spacing w:line="276" w:lineRule="auto"/>
        <w:jc w:val="left"/>
        <w:rPr>
          <w:rFonts w:ascii="Arial" w:hAnsi="Arial" w:cs="Arial"/>
          <w:szCs w:val="24"/>
          <w:lang w:val="en-GB" w:eastAsia="en-GB"/>
        </w:rPr>
      </w:pPr>
      <w:r w:rsidRPr="00865D8B">
        <w:rPr>
          <w:rFonts w:ascii="Arial" w:hAnsi="Arial" w:cs="Arial"/>
          <w:szCs w:val="24"/>
          <w:lang w:val="pl-PL"/>
        </w:rPr>
        <w:t xml:space="preserve">                                       </w:t>
      </w:r>
      <w:r w:rsidRPr="00865D8B">
        <w:rPr>
          <w:rFonts w:ascii="Arial" w:hAnsi="Arial" w:cs="Arial"/>
          <w:szCs w:val="24"/>
        </w:rPr>
        <w:t>TAK</w:t>
      </w:r>
      <w:r w:rsidR="0041177A" w:rsidRPr="00865D8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865D8B">
        <w:rPr>
          <w:rFonts w:ascii="Arial" w:hAnsi="Arial" w:cs="Arial"/>
          <w:szCs w:val="24"/>
        </w:rPr>
        <w:tab/>
      </w:r>
      <w:r w:rsidRPr="00865D8B">
        <w:rPr>
          <w:rFonts w:ascii="Arial" w:hAnsi="Arial" w:cs="Arial"/>
          <w:szCs w:val="24"/>
          <w:lang w:val="pl-PL"/>
        </w:rPr>
        <w:t xml:space="preserve">                       </w:t>
      </w:r>
      <w:r w:rsidRPr="00865D8B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425C140C" w14:textId="77777777" w:rsidR="00707465" w:rsidRPr="00865D8B" w:rsidRDefault="00707465" w:rsidP="00865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4" w:right="127"/>
        <w:jc w:val="left"/>
        <w:rPr>
          <w:rFonts w:ascii="Arial" w:hAnsi="Arial" w:cs="Arial"/>
          <w:szCs w:val="24"/>
        </w:rPr>
      </w:pPr>
      <w:r w:rsidRPr="00865D8B">
        <w:rPr>
          <w:rFonts w:ascii="Arial" w:hAnsi="Arial" w:cs="Arial"/>
          <w:szCs w:val="24"/>
        </w:rPr>
        <w:t>Pole tekstowe</w:t>
      </w:r>
    </w:p>
    <w:p w14:paraId="784CDA65" w14:textId="77777777" w:rsidR="00027A79" w:rsidRPr="00865D8B" w:rsidRDefault="00027A79" w:rsidP="00865D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84" w:right="127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903A01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903A01" w:rsidRDefault="001A0528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b/>
                <w:szCs w:val="24"/>
              </w:rPr>
              <w:t>Instrukcja</w:t>
            </w:r>
            <w:r w:rsidRPr="00903A01">
              <w:rPr>
                <w:rFonts w:ascii="Arial" w:hAnsi="Arial" w:cs="Arial"/>
                <w:szCs w:val="24"/>
              </w:rPr>
              <w:t>:</w:t>
            </w:r>
          </w:p>
          <w:p w14:paraId="551E26E8" w14:textId="77777777" w:rsidR="001A0528" w:rsidRPr="00903A01" w:rsidRDefault="001A0528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903A01" w:rsidRDefault="001A0528" w:rsidP="00865D8B">
            <w:pPr>
              <w:numPr>
                <w:ilvl w:val="0"/>
                <w:numId w:val="33"/>
              </w:numPr>
              <w:spacing w:before="0" w:after="0" w:line="276" w:lineRule="auto"/>
              <w:ind w:left="360"/>
              <w:jc w:val="left"/>
              <w:rPr>
                <w:rFonts w:ascii="Arial" w:hAnsi="Arial" w:cs="Arial"/>
                <w:i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Wielkość aglomeracji oraz</w:t>
            </w:r>
            <w:r w:rsidR="00B02250" w:rsidRPr="00903A01">
              <w:rPr>
                <w:rFonts w:ascii="Arial" w:hAnsi="Arial" w:cs="Arial"/>
                <w:szCs w:val="24"/>
              </w:rPr>
              <w:t xml:space="preserve"> zakres</w:t>
            </w:r>
            <w:r w:rsidRPr="00903A01">
              <w:rPr>
                <w:rFonts w:ascii="Arial" w:hAnsi="Arial" w:cs="Arial"/>
                <w:szCs w:val="24"/>
              </w:rPr>
              <w:t xml:space="preserve"> jej zgodnoś</w:t>
            </w:r>
            <w:r w:rsidR="00B02250" w:rsidRPr="00903A01">
              <w:rPr>
                <w:rFonts w:ascii="Arial" w:hAnsi="Arial" w:cs="Arial"/>
                <w:szCs w:val="24"/>
              </w:rPr>
              <w:t>ci</w:t>
            </w:r>
            <w:r w:rsidRPr="00903A01">
              <w:rPr>
                <w:rFonts w:ascii="Arial" w:hAnsi="Arial" w:cs="Arial"/>
                <w:szCs w:val="24"/>
              </w:rPr>
              <w:t xml:space="preserve"> z </w:t>
            </w:r>
            <w:r w:rsidR="007425BC" w:rsidRPr="00903A01">
              <w:rPr>
                <w:rFonts w:ascii="Arial" w:hAnsi="Arial" w:cs="Arial"/>
                <w:szCs w:val="24"/>
              </w:rPr>
              <w:t xml:space="preserve">obowiązującą </w:t>
            </w:r>
            <w:r w:rsidR="007425BC" w:rsidRPr="00903A01">
              <w:rPr>
                <w:rFonts w:ascii="Arial" w:hAnsi="Arial" w:cs="Arial"/>
                <w:i/>
                <w:iCs/>
                <w:szCs w:val="24"/>
              </w:rPr>
              <w:t>Aktualizacją</w:t>
            </w:r>
            <w:r w:rsidR="007425BC" w:rsidRPr="00903A01">
              <w:rPr>
                <w:rFonts w:ascii="Arial" w:hAnsi="Arial" w:cs="Arial"/>
                <w:szCs w:val="24"/>
              </w:rPr>
              <w:t xml:space="preserve"> </w:t>
            </w:r>
            <w:r w:rsidRPr="00903A01">
              <w:rPr>
                <w:rFonts w:ascii="Arial" w:hAnsi="Arial" w:cs="Arial"/>
                <w:i/>
                <w:szCs w:val="24"/>
              </w:rPr>
              <w:t>Krajowego Programu Oczyszczania Ścieków Komunalnych.</w:t>
            </w:r>
          </w:p>
          <w:p w14:paraId="0704FE6E" w14:textId="746B64F2" w:rsidR="001B1E06" w:rsidRPr="00903A01" w:rsidRDefault="001B1E06" w:rsidP="00865D8B">
            <w:pPr>
              <w:numPr>
                <w:ilvl w:val="0"/>
                <w:numId w:val="33"/>
              </w:numPr>
              <w:spacing w:before="0" w:after="0" w:line="276" w:lineRule="auto"/>
              <w:ind w:left="360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lastRenderedPageBreak/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903A01" w:rsidRDefault="00D87A6B" w:rsidP="00865D8B">
            <w:pPr>
              <w:numPr>
                <w:ilvl w:val="0"/>
                <w:numId w:val="32"/>
              </w:numPr>
              <w:spacing w:before="0" w:after="0" w:line="276" w:lineRule="auto"/>
              <w:ind w:left="720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warunek I - stopień skanalizowania (zgodność z art. 3 dyrektywy),</w:t>
            </w:r>
          </w:p>
          <w:p w14:paraId="08BD30A2" w14:textId="5DC74E5C" w:rsidR="00D87A6B" w:rsidRPr="00903A01" w:rsidRDefault="00D87A6B" w:rsidP="00865D8B">
            <w:pPr>
              <w:numPr>
                <w:ilvl w:val="0"/>
                <w:numId w:val="32"/>
              </w:numPr>
              <w:spacing w:before="0" w:after="0" w:line="276" w:lineRule="auto"/>
              <w:ind w:left="720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warunek II - wydajność oczyszczalni (zgodność z art. 10 dyrektywy),</w:t>
            </w:r>
          </w:p>
          <w:p w14:paraId="44ED383C" w14:textId="0FE1009C" w:rsidR="001A0528" w:rsidRPr="00903A01" w:rsidRDefault="00D87A6B" w:rsidP="00865D8B">
            <w:pPr>
              <w:numPr>
                <w:ilvl w:val="0"/>
                <w:numId w:val="32"/>
              </w:numPr>
              <w:spacing w:before="0" w:after="0" w:line="276" w:lineRule="auto"/>
              <w:ind w:left="720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warunek III - standardy oczyszczania (zgodność z art. 4 i 5.2 dyrektywy).</w:t>
            </w:r>
            <w:r w:rsidR="001A0528" w:rsidRPr="00903A01">
              <w:rPr>
                <w:rFonts w:ascii="Arial" w:hAnsi="Arial" w:cs="Arial"/>
                <w:szCs w:val="24"/>
              </w:rPr>
              <w:t xml:space="preserve"> </w:t>
            </w:r>
          </w:p>
          <w:p w14:paraId="6366FCE8" w14:textId="4E00DA15" w:rsidR="001A0528" w:rsidRPr="00903A01" w:rsidRDefault="001A0528" w:rsidP="00865D8B">
            <w:pPr>
              <w:numPr>
                <w:ilvl w:val="0"/>
                <w:numId w:val="33"/>
              </w:numPr>
              <w:spacing w:before="0" w:after="0" w:line="276" w:lineRule="auto"/>
              <w:ind w:left="360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903A01">
              <w:rPr>
                <w:rFonts w:ascii="Arial" w:hAnsi="Arial" w:cs="Arial"/>
                <w:szCs w:val="24"/>
              </w:rPr>
              <w:t xml:space="preserve"> obowiązując</w:t>
            </w:r>
            <w:r w:rsidR="007C3E23" w:rsidRPr="00903A01">
              <w:rPr>
                <w:rFonts w:ascii="Arial" w:hAnsi="Arial" w:cs="Arial"/>
                <w:szCs w:val="24"/>
              </w:rPr>
              <w:t>ym</w:t>
            </w:r>
            <w:r w:rsidR="00586FB3" w:rsidRPr="00903A01">
              <w:rPr>
                <w:rFonts w:ascii="Arial" w:hAnsi="Arial" w:cs="Arial"/>
                <w:szCs w:val="24"/>
              </w:rPr>
              <w:t xml:space="preserve"> </w:t>
            </w:r>
            <w:r w:rsidR="007C3E23" w:rsidRPr="00903A01">
              <w:rPr>
                <w:rFonts w:ascii="Arial" w:hAnsi="Arial" w:cs="Arial"/>
                <w:i/>
                <w:iCs/>
                <w:szCs w:val="24"/>
              </w:rPr>
              <w:t xml:space="preserve">Krajowym planie gospodarki odpadami 2022 </w:t>
            </w:r>
            <w:r w:rsidR="007C3E23" w:rsidRPr="00903A01">
              <w:rPr>
                <w:rFonts w:ascii="Arial" w:hAnsi="Arial" w:cs="Arial"/>
                <w:szCs w:val="24"/>
              </w:rPr>
              <w:t>jak również uwzględniać założenia wojewódzkiego planu gospodarki odpadami.</w:t>
            </w:r>
          </w:p>
          <w:p w14:paraId="58FA702D" w14:textId="77777777" w:rsidR="00E56A35" w:rsidRPr="00903A01" w:rsidRDefault="00E56A35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</w:p>
          <w:p w14:paraId="5B933FAB" w14:textId="7CEAAF6E" w:rsidR="000D5B93" w:rsidRPr="00903A01" w:rsidRDefault="00E56A35" w:rsidP="00865D8B">
            <w:pPr>
              <w:spacing w:before="0" w:after="0"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903A01" w:rsidRDefault="00AC2ED6" w:rsidP="00865D8B">
      <w:pPr>
        <w:pStyle w:val="Tekstkomentarza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val="sk-SK"/>
        </w:rPr>
      </w:pPr>
      <w:bookmarkStart w:id="4" w:name="_Toc180218849"/>
      <w:bookmarkStart w:id="5" w:name="_Toc180921137"/>
    </w:p>
    <w:p w14:paraId="355AAAB9" w14:textId="3032E31A" w:rsidR="007578EC" w:rsidRPr="00903A01" w:rsidRDefault="007578EC" w:rsidP="00865D8B">
      <w:pPr>
        <w:pStyle w:val="Tekstkomentarza"/>
        <w:spacing w:line="276" w:lineRule="auto"/>
        <w:jc w:val="left"/>
        <w:rPr>
          <w:rFonts w:ascii="Arial" w:hAnsi="Arial" w:cs="Arial"/>
          <w:sz w:val="24"/>
          <w:szCs w:val="24"/>
          <w:lang w:val="sk-SK"/>
        </w:rPr>
      </w:pPr>
      <w:r w:rsidRPr="00903A01">
        <w:rPr>
          <w:rFonts w:ascii="Arial" w:hAnsi="Arial" w:cs="Arial"/>
          <w:sz w:val="24"/>
          <w:szCs w:val="24"/>
          <w:lang w:val="sk-SK"/>
        </w:rPr>
        <w:t xml:space="preserve">C.6. Stosowanie dyrektywy 2008/98/WE Parlamentu Europejskiego i Rady  („dyrektywy ramowej w sprawie odpadów”) – </w:t>
      </w:r>
      <w:r w:rsidR="00F15FD1" w:rsidRPr="00903A01">
        <w:rPr>
          <w:rFonts w:ascii="Arial" w:hAnsi="Arial" w:cs="Arial"/>
          <w:sz w:val="24"/>
          <w:szCs w:val="24"/>
          <w:lang w:val="sk-SK"/>
        </w:rPr>
        <w:t>dotyczy wyłącznie projektów z</w:t>
      </w:r>
      <w:r w:rsidRPr="00903A01">
        <w:rPr>
          <w:rFonts w:ascii="Arial" w:hAnsi="Arial" w:cs="Arial"/>
          <w:sz w:val="24"/>
          <w:szCs w:val="24"/>
          <w:lang w:val="sk-SK"/>
        </w:rPr>
        <w:t xml:space="preserve"> sektor</w:t>
      </w:r>
      <w:r w:rsidR="00F15FD1" w:rsidRPr="00903A01">
        <w:rPr>
          <w:rFonts w:ascii="Arial" w:hAnsi="Arial" w:cs="Arial"/>
          <w:sz w:val="24"/>
          <w:szCs w:val="24"/>
          <w:lang w:val="sk-SK"/>
        </w:rPr>
        <w:t>a</w:t>
      </w:r>
      <w:r w:rsidRPr="00903A01">
        <w:rPr>
          <w:rFonts w:ascii="Arial" w:hAnsi="Arial" w:cs="Arial"/>
          <w:sz w:val="24"/>
          <w:szCs w:val="24"/>
          <w:lang w:val="sk-SK"/>
        </w:rPr>
        <w:t xml:space="preserve"> gospodarowania odpadami</w:t>
      </w:r>
    </w:p>
    <w:p w14:paraId="3B2B2A56" w14:textId="75A5B5D3" w:rsidR="00027A79" w:rsidRPr="00903A01" w:rsidRDefault="00027A79" w:rsidP="00865D8B">
      <w:pPr>
        <w:pStyle w:val="Text1"/>
        <w:spacing w:line="276" w:lineRule="auto"/>
        <w:jc w:val="left"/>
        <w:rPr>
          <w:rFonts w:ascii="Arial" w:hAnsi="Arial" w:cs="Arial"/>
          <w:szCs w:val="24"/>
          <w:lang w:val="en-GB" w:eastAsia="en-GB"/>
        </w:rPr>
      </w:pPr>
      <w:r w:rsidRPr="00903A01">
        <w:rPr>
          <w:rFonts w:ascii="Arial" w:hAnsi="Arial" w:cs="Arial"/>
          <w:szCs w:val="24"/>
          <w:lang w:val="pl-PL"/>
        </w:rPr>
        <w:t xml:space="preserve">                                       </w:t>
      </w:r>
      <w:r w:rsidRPr="00903A01">
        <w:rPr>
          <w:rFonts w:ascii="Arial" w:hAnsi="Arial" w:cs="Arial"/>
          <w:szCs w:val="24"/>
        </w:rPr>
        <w:t>TAK</w:t>
      </w:r>
      <w:r w:rsidR="0041177A" w:rsidRPr="00903A01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903A01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903A01">
        <w:rPr>
          <w:rFonts w:ascii="Arial" w:hAnsi="Arial" w:cs="Arial"/>
          <w:szCs w:val="24"/>
        </w:rPr>
        <w:tab/>
      </w:r>
      <w:r w:rsidRPr="00903A01">
        <w:rPr>
          <w:rFonts w:ascii="Arial" w:hAnsi="Arial" w:cs="Arial"/>
          <w:szCs w:val="24"/>
          <w:lang w:val="pl-PL"/>
        </w:rPr>
        <w:t xml:space="preserve">                       </w:t>
      </w:r>
      <w:r w:rsidRPr="00903A01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903A01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06EAFD0B" w14:textId="77777777" w:rsidR="00027A79" w:rsidRPr="00903A01" w:rsidRDefault="00027A79" w:rsidP="00865D8B">
      <w:pPr>
        <w:pStyle w:val="Tekstkomentarza"/>
        <w:spacing w:line="276" w:lineRule="auto"/>
        <w:jc w:val="left"/>
        <w:rPr>
          <w:rFonts w:ascii="Arial" w:hAnsi="Arial" w:cs="Arial"/>
          <w:sz w:val="24"/>
          <w:szCs w:val="24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903A01" w14:paraId="35CD1ECB" w14:textId="77777777" w:rsidTr="00F15FD1">
        <w:tc>
          <w:tcPr>
            <w:tcW w:w="8656" w:type="dxa"/>
          </w:tcPr>
          <w:p w14:paraId="69BA9403" w14:textId="1A84E11F" w:rsidR="00F15FD1" w:rsidRPr="00903A0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Arial" w:hAnsi="Arial" w:cs="Arial"/>
                <w:sz w:val="24"/>
                <w:szCs w:val="24"/>
                <w:lang w:val="sk-SK"/>
              </w:rPr>
            </w:pPr>
            <w:bookmarkStart w:id="6" w:name="_Hlk138847806"/>
            <w:r w:rsidRPr="00903A01">
              <w:rPr>
                <w:rFonts w:ascii="Arial" w:hAnsi="Arial" w:cs="Arial"/>
                <w:sz w:val="24"/>
                <w:szCs w:val="24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903A01" w:rsidRDefault="00F15FD1" w:rsidP="00181B45">
      <w:pPr>
        <w:pStyle w:val="Tekstkomentarza"/>
        <w:rPr>
          <w:rFonts w:ascii="Arial" w:hAnsi="Arial" w:cs="Arial"/>
          <w:sz w:val="24"/>
          <w:szCs w:val="24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903A01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903A01" w:rsidRDefault="00F15FD1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b/>
                <w:szCs w:val="24"/>
              </w:rPr>
              <w:t>Instrukcja</w:t>
            </w:r>
            <w:r w:rsidRPr="00903A01">
              <w:rPr>
                <w:rFonts w:ascii="Arial" w:hAnsi="Arial" w:cs="Arial"/>
                <w:szCs w:val="24"/>
              </w:rPr>
              <w:t>:</w:t>
            </w:r>
          </w:p>
          <w:p w14:paraId="426ADF04" w14:textId="77777777" w:rsidR="00F15FD1" w:rsidRPr="00903A01" w:rsidRDefault="00F15FD1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903A01">
              <w:rPr>
                <w:rFonts w:ascii="Arial" w:hAnsi="Arial" w:cs="Arial"/>
                <w:szCs w:val="24"/>
              </w:rPr>
              <w:t>wpgo</w:t>
            </w:r>
            <w:proofErr w:type="spellEnd"/>
            <w:r w:rsidRPr="00903A01">
              <w:rPr>
                <w:rFonts w:ascii="Arial" w:hAnsi="Arial" w:cs="Arial"/>
                <w:szCs w:val="24"/>
              </w:rPr>
              <w:t xml:space="preserve">), w tym stanowiącym załącznik do </w:t>
            </w:r>
            <w:proofErr w:type="spellStart"/>
            <w:r w:rsidRPr="00903A01">
              <w:rPr>
                <w:rFonts w:ascii="Arial" w:hAnsi="Arial" w:cs="Arial"/>
                <w:szCs w:val="24"/>
              </w:rPr>
              <w:t>wpgo</w:t>
            </w:r>
            <w:proofErr w:type="spellEnd"/>
            <w:r w:rsidRPr="00903A01">
              <w:rPr>
                <w:rFonts w:ascii="Arial" w:hAnsi="Arial" w:cs="Arial"/>
                <w:szCs w:val="24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903A01" w:rsidRDefault="00F15FD1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 xml:space="preserve">W szczególności należy opisać, w jaki sposób uwzględniona została zasada hierarchii sposobów postępowania </w:t>
            </w:r>
            <w:r w:rsidR="00027A79" w:rsidRPr="00903A01">
              <w:rPr>
                <w:rFonts w:ascii="Arial" w:hAnsi="Arial" w:cs="Arial"/>
                <w:szCs w:val="24"/>
              </w:rPr>
              <w:br/>
            </w:r>
            <w:r w:rsidRPr="00903A01">
              <w:rPr>
                <w:rFonts w:ascii="Arial" w:hAnsi="Arial" w:cs="Arial"/>
                <w:szCs w:val="24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903A01" w:rsidRDefault="00F15FD1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903A01" w:rsidRDefault="00F15FD1" w:rsidP="00865D8B">
            <w:pPr>
              <w:spacing w:line="276" w:lineRule="auto"/>
              <w:jc w:val="left"/>
              <w:rPr>
                <w:rFonts w:ascii="Arial" w:hAnsi="Arial" w:cs="Arial"/>
                <w:szCs w:val="24"/>
              </w:rPr>
            </w:pPr>
            <w:r w:rsidRPr="00903A01">
              <w:rPr>
                <w:rFonts w:ascii="Arial" w:hAnsi="Arial" w:cs="Arial"/>
                <w:szCs w:val="24"/>
              </w:rPr>
              <w:lastRenderedPageBreak/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865D8B" w:rsidRDefault="00027A79" w:rsidP="00865D8B">
      <w:pPr>
        <w:pStyle w:val="Tekstkomentarza"/>
        <w:spacing w:line="276" w:lineRule="auto"/>
        <w:jc w:val="left"/>
        <w:rPr>
          <w:rFonts w:ascii="Arial" w:hAnsi="Arial" w:cs="Arial"/>
          <w:sz w:val="22"/>
          <w:szCs w:val="22"/>
          <w:lang w:val="sk-SK"/>
        </w:rPr>
      </w:pPr>
    </w:p>
    <w:p w14:paraId="241723D2" w14:textId="00432E9D" w:rsidR="00F15FD1" w:rsidRPr="00865D8B" w:rsidRDefault="00F15FD1" w:rsidP="00865D8B">
      <w:pPr>
        <w:pStyle w:val="Tekstkomentarza"/>
        <w:spacing w:line="276" w:lineRule="auto"/>
        <w:jc w:val="left"/>
        <w:rPr>
          <w:rFonts w:ascii="Arial" w:hAnsi="Arial" w:cs="Arial"/>
          <w:sz w:val="22"/>
          <w:szCs w:val="22"/>
          <w:lang w:val="sk-SK"/>
        </w:rPr>
      </w:pPr>
      <w:r w:rsidRPr="00865D8B">
        <w:rPr>
          <w:rFonts w:ascii="Arial" w:hAnsi="Arial" w:cs="Arial"/>
          <w:sz w:val="22"/>
          <w:szCs w:val="22"/>
          <w:lang w:val="sk-SK"/>
        </w:rPr>
        <w:t>C.</w:t>
      </w:r>
      <w:r w:rsidR="00F80630" w:rsidRPr="00865D8B">
        <w:rPr>
          <w:rFonts w:ascii="Arial" w:hAnsi="Arial" w:cs="Arial"/>
          <w:sz w:val="22"/>
          <w:szCs w:val="22"/>
          <w:lang w:val="sk-SK"/>
        </w:rPr>
        <w:t>7</w:t>
      </w:r>
      <w:r w:rsidRPr="00865D8B">
        <w:rPr>
          <w:rFonts w:ascii="Arial" w:hAnsi="Arial" w:cs="Arial"/>
          <w:sz w:val="22"/>
          <w:szCs w:val="22"/>
          <w:lang w:val="sk-SK"/>
        </w:rPr>
        <w:t xml:space="preserve">. Stosowanie </w:t>
      </w:r>
      <w:r w:rsidR="00F80630" w:rsidRPr="00865D8B">
        <w:rPr>
          <w:rFonts w:ascii="Arial" w:hAnsi="Arial" w:cs="Arial"/>
          <w:sz w:val="22"/>
          <w:szCs w:val="22"/>
          <w:lang w:val="sk-SK"/>
        </w:rPr>
        <w:t xml:space="preserve">wszelkich innych odpowiednich dyrektyw środowiskowych </w:t>
      </w:r>
      <w:r w:rsidR="002A1469" w:rsidRPr="00865D8B">
        <w:rPr>
          <w:rFonts w:ascii="Arial" w:hAnsi="Arial" w:cs="Arial"/>
          <w:sz w:val="22"/>
          <w:szCs w:val="22"/>
          <w:lang w:val="sk-SK"/>
        </w:rPr>
        <w:t xml:space="preserve">oraz przepisów </w:t>
      </w:r>
      <w:r w:rsidR="00F80630" w:rsidRPr="00865D8B">
        <w:rPr>
          <w:rFonts w:ascii="Arial" w:hAnsi="Arial" w:cs="Arial"/>
          <w:sz w:val="22"/>
          <w:szCs w:val="22"/>
          <w:lang w:val="sk-SK"/>
        </w:rPr>
        <w:t>związanch z realizacją projektu</w:t>
      </w:r>
    </w:p>
    <w:p w14:paraId="392A4527" w14:textId="65D690DC" w:rsidR="00027A79" w:rsidRPr="00865D8B" w:rsidRDefault="00027A79" w:rsidP="00865D8B">
      <w:pPr>
        <w:pStyle w:val="Text1"/>
        <w:spacing w:line="276" w:lineRule="auto"/>
        <w:jc w:val="left"/>
        <w:rPr>
          <w:rFonts w:ascii="Arial" w:hAnsi="Arial" w:cs="Arial"/>
          <w:sz w:val="22"/>
          <w:lang w:val="en-GB" w:eastAsia="en-GB"/>
        </w:rPr>
      </w:pPr>
      <w:r w:rsidRPr="00865D8B">
        <w:rPr>
          <w:rFonts w:ascii="Arial" w:hAnsi="Arial" w:cs="Arial"/>
          <w:sz w:val="22"/>
          <w:lang w:val="pl-PL"/>
        </w:rPr>
        <w:t xml:space="preserve">                                       </w:t>
      </w:r>
      <w:r w:rsidRPr="00865D8B">
        <w:rPr>
          <w:rFonts w:ascii="Arial" w:hAnsi="Arial" w:cs="Arial"/>
          <w:sz w:val="22"/>
        </w:rPr>
        <w:t>TAK</w:t>
      </w:r>
      <w:r w:rsidR="0041177A" w:rsidRPr="00865D8B">
        <w:rPr>
          <w:rFonts w:ascii="Arial" w:eastAsia="Tahoma" w:hAnsi="Arial" w:cs="Arial"/>
          <w:b/>
          <w:spacing w:val="-1"/>
          <w:sz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865D8B">
        <w:rPr>
          <w:rFonts w:ascii="Arial" w:hAnsi="Arial" w:cs="Arial"/>
          <w:sz w:val="22"/>
        </w:rPr>
        <w:tab/>
      </w:r>
      <w:r w:rsidRPr="00865D8B">
        <w:rPr>
          <w:rFonts w:ascii="Arial" w:hAnsi="Arial" w:cs="Arial"/>
          <w:sz w:val="22"/>
          <w:lang w:val="pl-PL"/>
        </w:rPr>
        <w:t xml:space="preserve">                       </w:t>
      </w:r>
      <w:r w:rsidRPr="00865D8B">
        <w:rPr>
          <w:rFonts w:ascii="Arial" w:hAnsi="Arial" w:cs="Arial"/>
          <w:sz w:val="22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65D8B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40B8641" w14:textId="77777777" w:rsidR="00027A79" w:rsidRPr="00865D8B" w:rsidRDefault="00027A79" w:rsidP="00865D8B">
      <w:pPr>
        <w:pStyle w:val="Tekstkomentarza"/>
        <w:spacing w:line="276" w:lineRule="auto"/>
        <w:jc w:val="left"/>
        <w:rPr>
          <w:rFonts w:ascii="Arial" w:hAnsi="Arial" w:cs="Arial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2A1469" w:rsidRPr="00865D8B" w14:paraId="732E79FF" w14:textId="77777777" w:rsidTr="001D7B69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2FE8858A" w14:textId="77777777" w:rsidR="002A1469" w:rsidRPr="00865D8B" w:rsidRDefault="002A1469" w:rsidP="00865D8B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65D8B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65D8B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657D90D" w14:textId="208F6178" w:rsidR="002A1469" w:rsidRPr="00865D8B" w:rsidRDefault="002A1469" w:rsidP="00865D8B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5D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przypadku projektów drogowych należy przeanalizować, czy wyniki analizy oddziaływania inwestycji na obszary Natura 2000, przeprowadzonej w trakcie postępowania w sprawie wydania decyzji o środowiskowych uwarunkowaniach, są nadal aktualne w kontekście nowo przyjętych lub opracowanych celów działań ochronnych lub tymczasowych celów ochrony. Podsumowanie takiej weryfikacji powinno być następnie załączone do dokumentacji aplikacyjnej zgodnie ze stanowiskiem Generalnego Dyrektora Ochrony Środowiska w sprawie konieczności uwzględniania szczegółowych celów ochrony przedmiotów ochrony obszarów Natura 2000 w trakcie oceny oddziaływania przedsięwzięcia na środowisko wyrażonym w piśmie znak: </w:t>
            </w:r>
            <w:r w:rsidRPr="00A14507">
              <w:rPr>
                <w:rFonts w:ascii="Arial" w:hAnsi="Arial" w:cs="Arial"/>
                <w:b/>
                <w:bCs/>
                <w:sz w:val="22"/>
                <w:szCs w:val="22"/>
              </w:rPr>
              <w:t>DOOŚ-WAPOŚ.070.3.2021.KL z dnia 05.08.2021 r.</w:t>
            </w:r>
          </w:p>
        </w:tc>
      </w:tr>
    </w:tbl>
    <w:p w14:paraId="26CD5FFF" w14:textId="77777777" w:rsidR="002A1469" w:rsidRPr="00865D8B" w:rsidRDefault="002A1469" w:rsidP="00865D8B">
      <w:pPr>
        <w:pStyle w:val="Tekstkomentarza"/>
        <w:spacing w:line="276" w:lineRule="auto"/>
        <w:jc w:val="left"/>
        <w:rPr>
          <w:rFonts w:ascii="Calibri" w:hAnsi="Calibri" w:cs="Calibri"/>
          <w:sz w:val="24"/>
          <w:szCs w:val="24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865D8B" w14:paraId="7E6A160B" w14:textId="77777777" w:rsidTr="009F5EDA">
        <w:tc>
          <w:tcPr>
            <w:tcW w:w="8656" w:type="dxa"/>
          </w:tcPr>
          <w:p w14:paraId="32C30380" w14:textId="644A895F" w:rsidR="00F15FD1" w:rsidRPr="000600F5" w:rsidRDefault="00F15FD1" w:rsidP="00865D8B">
            <w:pPr>
              <w:pStyle w:val="Tekstkomentarza"/>
              <w:numPr>
                <w:ilvl w:val="0"/>
                <w:numId w:val="0"/>
              </w:numPr>
              <w:spacing w:line="276" w:lineRule="auto"/>
              <w:jc w:val="left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0600F5">
              <w:rPr>
                <w:rFonts w:ascii="Arial" w:hAnsi="Arial" w:cs="Arial"/>
                <w:sz w:val="24"/>
                <w:szCs w:val="24"/>
                <w:lang w:val="sk-SK"/>
              </w:rPr>
              <w:t>Pole tekstowe</w:t>
            </w:r>
          </w:p>
        </w:tc>
      </w:tr>
    </w:tbl>
    <w:p w14:paraId="519249D7" w14:textId="77777777" w:rsidR="00F15FD1" w:rsidRPr="00865D8B" w:rsidRDefault="00F15FD1" w:rsidP="00865D8B">
      <w:pPr>
        <w:pStyle w:val="Tekstkomentarza"/>
        <w:spacing w:line="276" w:lineRule="auto"/>
        <w:jc w:val="left"/>
        <w:rPr>
          <w:rFonts w:ascii="Calibri" w:hAnsi="Calibri" w:cs="Calibri"/>
          <w:sz w:val="24"/>
          <w:szCs w:val="24"/>
          <w:lang w:val="sk-SK"/>
        </w:rPr>
      </w:pPr>
    </w:p>
    <w:p w14:paraId="3C929839" w14:textId="77777777" w:rsidR="00AB60D6" w:rsidRPr="00865D8B" w:rsidRDefault="00AB60D6" w:rsidP="00865D8B">
      <w:pPr>
        <w:pStyle w:val="Tekstkomentarza"/>
        <w:spacing w:line="276" w:lineRule="auto"/>
        <w:jc w:val="left"/>
        <w:rPr>
          <w:rFonts w:ascii="Arial" w:eastAsia="Calibri" w:hAnsi="Arial" w:cs="Arial"/>
          <w:sz w:val="24"/>
          <w:szCs w:val="24"/>
          <w:lang w:val="pl-PL" w:eastAsia="en-GB"/>
        </w:rPr>
      </w:pPr>
    </w:p>
    <w:p w14:paraId="1E1A521C" w14:textId="12680B9F" w:rsidR="00B103BB" w:rsidRPr="00865D8B" w:rsidRDefault="00FE54B3" w:rsidP="00865D8B">
      <w:pPr>
        <w:pStyle w:val="Tekstkomentarza"/>
        <w:spacing w:line="276" w:lineRule="auto"/>
        <w:jc w:val="left"/>
        <w:rPr>
          <w:rFonts w:ascii="Arial" w:eastAsia="Calibri" w:hAnsi="Arial" w:cs="Arial"/>
          <w:sz w:val="24"/>
          <w:szCs w:val="24"/>
          <w:lang w:val="pl-PL" w:eastAsia="en-GB"/>
        </w:rPr>
      </w:pPr>
      <w:r w:rsidRPr="00865D8B">
        <w:rPr>
          <w:rFonts w:ascii="Arial" w:eastAsia="Calibri" w:hAnsi="Arial" w:cs="Arial"/>
          <w:sz w:val="24"/>
          <w:szCs w:val="24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865D8B">
        <w:rPr>
          <w:rFonts w:ascii="Arial" w:eastAsia="Calibri" w:hAnsi="Arial" w:cs="Arial"/>
          <w:sz w:val="24"/>
          <w:szCs w:val="24"/>
          <w:lang w:val="pl-PL" w:eastAsia="en-GB"/>
        </w:rPr>
        <w:t>.</w:t>
      </w:r>
      <w:r w:rsidRPr="00865D8B">
        <w:rPr>
          <w:rFonts w:ascii="Arial" w:eastAsia="Calibri" w:hAnsi="Arial" w:cs="Arial"/>
          <w:sz w:val="24"/>
          <w:szCs w:val="24"/>
          <w:lang w:val="pl-PL" w:eastAsia="en-GB"/>
        </w:rPr>
        <w:t xml:space="preserve"> </w:t>
      </w:r>
    </w:p>
    <w:p w14:paraId="399E80CC" w14:textId="439272CA" w:rsidR="0090779C" w:rsidRPr="00865D8B" w:rsidRDefault="00FE54B3" w:rsidP="00865D8B">
      <w:pPr>
        <w:pStyle w:val="Tekstkomentarza"/>
        <w:spacing w:line="276" w:lineRule="auto"/>
        <w:jc w:val="left"/>
        <w:rPr>
          <w:rFonts w:ascii="Arial" w:eastAsia="Calibri" w:hAnsi="Arial" w:cs="Arial"/>
          <w:sz w:val="24"/>
          <w:szCs w:val="24"/>
          <w:lang w:val="pl-PL" w:eastAsia="en-GB"/>
        </w:rPr>
      </w:pPr>
      <w:r w:rsidRPr="00865D8B">
        <w:rPr>
          <w:rFonts w:ascii="Arial" w:eastAsia="Calibri" w:hAnsi="Arial" w:cs="Arial"/>
          <w:sz w:val="24"/>
          <w:szCs w:val="24"/>
          <w:lang w:val="pl-PL" w:eastAsia="en-GB"/>
        </w:rPr>
        <w:t>Jestem świadomy/świadoma odpowiedzialności karnej za złożenie fałszyw</w:t>
      </w:r>
      <w:r w:rsidR="00B103BB" w:rsidRPr="00865D8B">
        <w:rPr>
          <w:rFonts w:ascii="Arial" w:eastAsia="Calibri" w:hAnsi="Arial" w:cs="Arial"/>
          <w:sz w:val="24"/>
          <w:szCs w:val="24"/>
          <w:lang w:val="pl-PL" w:eastAsia="en-GB"/>
        </w:rPr>
        <w:t>ego</w:t>
      </w:r>
      <w:r w:rsidRPr="00865D8B">
        <w:rPr>
          <w:rFonts w:ascii="Arial" w:eastAsia="Calibri" w:hAnsi="Arial" w:cs="Arial"/>
          <w:sz w:val="24"/>
          <w:szCs w:val="24"/>
          <w:lang w:val="pl-PL" w:eastAsia="en-GB"/>
        </w:rPr>
        <w:t xml:space="preserve"> oświadcze</w:t>
      </w:r>
      <w:r w:rsidR="00B103BB" w:rsidRPr="00865D8B">
        <w:rPr>
          <w:rFonts w:ascii="Arial" w:eastAsia="Calibri" w:hAnsi="Arial" w:cs="Arial"/>
          <w:sz w:val="24"/>
          <w:szCs w:val="24"/>
          <w:lang w:val="pl-PL" w:eastAsia="en-GB"/>
        </w:rPr>
        <w:t>nia</w:t>
      </w:r>
      <w:r w:rsidR="00027A79" w:rsidRPr="00865D8B">
        <w:rPr>
          <w:rFonts w:ascii="Arial" w:eastAsia="Calibri" w:hAnsi="Arial" w:cs="Arial"/>
          <w:sz w:val="24"/>
          <w:szCs w:val="24"/>
          <w:lang w:val="pl-PL" w:eastAsia="en-GB"/>
        </w:rPr>
        <w:t>.</w:t>
      </w:r>
      <w:r w:rsidRPr="00865D8B">
        <w:rPr>
          <w:rFonts w:ascii="Arial" w:eastAsia="Calibri" w:hAnsi="Arial" w:cs="Arial"/>
          <w:sz w:val="24"/>
          <w:szCs w:val="24"/>
          <w:lang w:val="pl-PL" w:eastAsia="en-GB"/>
        </w:rPr>
        <w:tab/>
      </w:r>
    </w:p>
    <w:p w14:paraId="72D5420D" w14:textId="77777777" w:rsidR="00FE54B3" w:rsidRPr="00865D8B" w:rsidRDefault="00FE54B3" w:rsidP="00865D8B">
      <w:pPr>
        <w:pStyle w:val="Bezodstpw"/>
        <w:spacing w:line="276" w:lineRule="auto"/>
        <w:rPr>
          <w:rFonts w:ascii="Arial" w:hAnsi="Arial" w:cs="Arial"/>
          <w:szCs w:val="24"/>
          <w:lang w:val="sk-SK"/>
        </w:rPr>
      </w:pPr>
    </w:p>
    <w:p w14:paraId="72BA4DED" w14:textId="34C02678" w:rsidR="00181B45" w:rsidRPr="00865D8B" w:rsidRDefault="00181B45" w:rsidP="00865D8B">
      <w:pPr>
        <w:pStyle w:val="Tekstkomentarza"/>
        <w:spacing w:line="276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865D8B">
        <w:rPr>
          <w:rFonts w:ascii="Arial" w:hAnsi="Arial" w:cs="Arial"/>
          <w:b/>
          <w:bCs/>
          <w:sz w:val="24"/>
          <w:szCs w:val="24"/>
          <w:lang w:val="sk-SK"/>
        </w:rPr>
        <w:t xml:space="preserve">Osoba uprawniona do </w:t>
      </w:r>
      <w:r w:rsidR="00B103BB" w:rsidRPr="00865D8B">
        <w:rPr>
          <w:rFonts w:ascii="Arial" w:hAnsi="Arial" w:cs="Arial"/>
          <w:b/>
          <w:bCs/>
          <w:sz w:val="24"/>
          <w:szCs w:val="24"/>
          <w:lang w:val="sk-SK"/>
        </w:rPr>
        <w:t xml:space="preserve">złożenia </w:t>
      </w:r>
      <w:r w:rsidRPr="00865D8B">
        <w:rPr>
          <w:rFonts w:ascii="Arial" w:hAnsi="Arial" w:cs="Arial"/>
          <w:b/>
          <w:bCs/>
          <w:sz w:val="24"/>
          <w:szCs w:val="24"/>
          <w:lang w:val="sk-SK"/>
        </w:rPr>
        <w:t>oświadcze</w:t>
      </w:r>
      <w:r w:rsidR="00B103BB" w:rsidRPr="00865D8B">
        <w:rPr>
          <w:rFonts w:ascii="Arial" w:hAnsi="Arial" w:cs="Arial"/>
          <w:b/>
          <w:bCs/>
          <w:sz w:val="24"/>
          <w:szCs w:val="24"/>
          <w:lang w:val="sk-SK"/>
        </w:rPr>
        <w:t>nia</w:t>
      </w:r>
    </w:p>
    <w:p w14:paraId="6551D74D" w14:textId="77777777" w:rsidR="00FE54B3" w:rsidRPr="00C659CF" w:rsidRDefault="00FE54B3" w:rsidP="00181B45">
      <w:pPr>
        <w:pStyle w:val="Tekstkomentarza"/>
        <w:tabs>
          <w:tab w:val="right" w:leader="dot" w:pos="8647"/>
        </w:tabs>
        <w:rPr>
          <w:rFonts w:ascii="Arial" w:hAnsi="Arial" w:cs="Arial"/>
          <w:sz w:val="24"/>
          <w:szCs w:val="24"/>
          <w:lang w:val="pl-PL"/>
        </w:rPr>
      </w:pPr>
    </w:p>
    <w:bookmarkEnd w:id="4"/>
    <w:bookmarkEnd w:id="5"/>
    <w:p w14:paraId="305BDF3C" w14:textId="77777777" w:rsidR="00865D8B" w:rsidRPr="00C659CF" w:rsidRDefault="00865D8B" w:rsidP="00865D8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  <w:r w:rsidRPr="00C659CF">
        <w:rPr>
          <w:rFonts w:ascii="Arial" w:hAnsi="Arial" w:cs="Arial"/>
          <w:sz w:val="24"/>
          <w:szCs w:val="24"/>
          <w:lang w:val="sk-SK"/>
        </w:rPr>
        <w:t>……………………………</w:t>
      </w:r>
      <w:r w:rsidRPr="00C659CF">
        <w:rPr>
          <w:rFonts w:ascii="Arial" w:hAnsi="Arial" w:cs="Arial"/>
          <w:sz w:val="24"/>
          <w:szCs w:val="24"/>
          <w:lang w:val="sk-SK"/>
        </w:rPr>
        <w:tab/>
        <w:t xml:space="preserve">                     ….....…………………………</w:t>
      </w:r>
    </w:p>
    <w:p w14:paraId="4F8FCEDF" w14:textId="77777777" w:rsidR="00865D8B" w:rsidRPr="00C659CF" w:rsidRDefault="00865D8B" w:rsidP="00865D8B">
      <w:pPr>
        <w:pStyle w:val="Tekstkomentarza"/>
        <w:spacing w:before="0" w:after="0"/>
        <w:rPr>
          <w:rFonts w:ascii="Arial" w:hAnsi="Arial" w:cs="Arial"/>
          <w:i/>
          <w:iCs/>
          <w:sz w:val="24"/>
          <w:szCs w:val="24"/>
          <w:lang w:val="sk-SK"/>
        </w:rPr>
      </w:pPr>
      <w:r w:rsidRPr="00C659CF">
        <w:rPr>
          <w:rFonts w:ascii="Arial" w:hAnsi="Arial" w:cs="Arial"/>
          <w:i/>
          <w:iCs/>
          <w:sz w:val="24"/>
          <w:szCs w:val="24"/>
          <w:lang w:val="sk-SK"/>
        </w:rPr>
        <w:t>Miejscowość i data</w:t>
      </w:r>
      <w:r w:rsidRPr="00C659CF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Pr="00C659CF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Pr="00C659CF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Pr="00C659CF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Pr="00C659CF">
        <w:rPr>
          <w:rFonts w:ascii="Arial" w:hAnsi="Arial" w:cs="Arial"/>
          <w:i/>
          <w:iCs/>
          <w:sz w:val="24"/>
          <w:szCs w:val="24"/>
          <w:lang w:val="sk-SK"/>
        </w:rPr>
        <w:t>Imię i nazwisko oraz podpis</w:t>
      </w:r>
    </w:p>
    <w:p w14:paraId="5B0030B1" w14:textId="77777777" w:rsidR="00865D8B" w:rsidRPr="00C659CF" w:rsidRDefault="00865D8B" w:rsidP="00865D8B">
      <w:pPr>
        <w:pStyle w:val="Tekstkomentarza"/>
        <w:spacing w:before="0" w:after="0"/>
        <w:ind w:left="3545" w:firstLine="709"/>
        <w:rPr>
          <w:rFonts w:ascii="Arial" w:hAnsi="Arial" w:cs="Arial"/>
          <w:i/>
          <w:iCs/>
          <w:sz w:val="24"/>
          <w:szCs w:val="24"/>
          <w:lang w:val="sk-SK"/>
        </w:rPr>
      </w:pPr>
      <w:r w:rsidRPr="00C659CF">
        <w:rPr>
          <w:rFonts w:ascii="Arial" w:hAnsi="Arial" w:cs="Arial"/>
          <w:i/>
          <w:iCs/>
          <w:sz w:val="24"/>
          <w:szCs w:val="24"/>
          <w:lang w:val="sk-SK"/>
        </w:rPr>
        <w:t xml:space="preserve">osoby upoważnionej do złożenia </w:t>
      </w:r>
    </w:p>
    <w:p w14:paraId="3158D935" w14:textId="77777777" w:rsidR="00865D8B" w:rsidRPr="00C659CF" w:rsidRDefault="00865D8B" w:rsidP="00865D8B">
      <w:pPr>
        <w:pStyle w:val="Tekstkomentarza"/>
        <w:spacing w:before="0" w:after="0"/>
        <w:ind w:left="4254"/>
        <w:rPr>
          <w:rFonts w:ascii="Arial" w:hAnsi="Arial" w:cs="Arial"/>
          <w:i/>
          <w:iCs/>
          <w:sz w:val="24"/>
          <w:szCs w:val="24"/>
          <w:lang w:val="sk-SK"/>
        </w:rPr>
      </w:pPr>
      <w:r w:rsidRPr="00C659CF">
        <w:rPr>
          <w:rFonts w:ascii="Arial" w:hAnsi="Arial" w:cs="Arial"/>
          <w:i/>
          <w:iCs/>
          <w:sz w:val="24"/>
          <w:szCs w:val="24"/>
          <w:lang w:val="sk-SK"/>
        </w:rPr>
        <w:t>oświadczeń w imieniu Wnioskodawcy</w:t>
      </w:r>
    </w:p>
    <w:p w14:paraId="1D19DBEB" w14:textId="1A68C43F" w:rsidR="00ED0AFE" w:rsidRPr="00B7603C" w:rsidRDefault="00865D8B" w:rsidP="00230AD1">
      <w:pPr>
        <w:pStyle w:val="Tekstkomentarza"/>
        <w:spacing w:before="0" w:after="0"/>
        <w:ind w:left="2127" w:firstLine="709"/>
        <w:jc w:val="center"/>
        <w:rPr>
          <w:rFonts w:ascii="Calibri" w:hAnsi="Calibri"/>
        </w:rPr>
      </w:pPr>
      <w:r w:rsidRPr="00C659CF">
        <w:rPr>
          <w:rFonts w:ascii="Arial" w:hAnsi="Arial" w:cs="Arial"/>
          <w:i/>
          <w:iCs/>
          <w:sz w:val="24"/>
          <w:szCs w:val="24"/>
          <w:lang w:val="sk-SK"/>
        </w:rPr>
        <w:t>(podpisano elektronicznie)</w:t>
      </w: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2730C" w14:textId="77777777" w:rsidR="008D038E" w:rsidRDefault="008D038E" w:rsidP="007342FE">
      <w:pPr>
        <w:spacing w:before="0" w:after="0"/>
      </w:pPr>
      <w:r>
        <w:separator/>
      </w:r>
    </w:p>
  </w:endnote>
  <w:endnote w:type="continuationSeparator" w:id="0">
    <w:p w14:paraId="463756B3" w14:textId="77777777" w:rsidR="008D038E" w:rsidRDefault="008D038E" w:rsidP="007342FE">
      <w:pPr>
        <w:spacing w:before="0" w:after="0"/>
      </w:pPr>
      <w:r>
        <w:continuationSeparator/>
      </w:r>
    </w:p>
  </w:endnote>
  <w:endnote w:type="continuationNotice" w:id="1">
    <w:p w14:paraId="035209D7" w14:textId="77777777" w:rsidR="008D038E" w:rsidRDefault="008D038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04465" w14:textId="77777777" w:rsidR="008D038E" w:rsidRDefault="008D038E" w:rsidP="007342FE">
      <w:pPr>
        <w:spacing w:before="0" w:after="0"/>
      </w:pPr>
      <w:r>
        <w:separator/>
      </w:r>
    </w:p>
  </w:footnote>
  <w:footnote w:type="continuationSeparator" w:id="0">
    <w:p w14:paraId="18A070AD" w14:textId="77777777" w:rsidR="008D038E" w:rsidRDefault="008D038E" w:rsidP="007342FE">
      <w:pPr>
        <w:spacing w:before="0" w:after="0"/>
      </w:pPr>
      <w:r>
        <w:continuationSeparator/>
      </w:r>
    </w:p>
  </w:footnote>
  <w:footnote w:type="continuationNotice" w:id="1">
    <w:p w14:paraId="0F12F49A" w14:textId="77777777" w:rsidR="008D038E" w:rsidRDefault="008D038E">
      <w:pPr>
        <w:spacing w:before="0" w:after="0"/>
      </w:pPr>
    </w:p>
  </w:footnote>
  <w:footnote w:id="2">
    <w:p w14:paraId="03D4CF38" w14:textId="2B2FE79B" w:rsidR="00CA35D7" w:rsidRPr="00883F20" w:rsidRDefault="0035605C" w:rsidP="00883F20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 w:val="16"/>
          <w:szCs w:val="16"/>
          <w:lang w:val="pl-PL"/>
        </w:rPr>
      </w:pPr>
      <w:r w:rsidRPr="00883F20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="00EA6E48" w:rsidRPr="00883F20">
        <w:rPr>
          <w:rFonts w:ascii="Arial" w:hAnsi="Arial" w:cs="Arial"/>
          <w:sz w:val="16"/>
          <w:szCs w:val="16"/>
          <w:lang w:val="pl-PL"/>
        </w:rPr>
        <w:t xml:space="preserve">Rozporządzenie KE (UE) </w:t>
      </w:r>
      <w:r w:rsidR="00CA35D7" w:rsidRPr="00883F20">
        <w:rPr>
          <w:rFonts w:ascii="Arial" w:hAnsi="Arial" w:cs="Arial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883F20">
        <w:rPr>
          <w:rFonts w:ascii="Arial" w:hAnsi="Arial" w:cs="Arial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 w:rsidRPr="00883F20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AA1F00" w:rsidRDefault="00BF3A64" w:rsidP="00AA1F00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b/>
          <w:bCs/>
          <w:sz w:val="16"/>
          <w:szCs w:val="16"/>
          <w:lang w:val="pl-PL"/>
        </w:rPr>
      </w:pPr>
      <w:r w:rsidRPr="00AA1F00">
        <w:rPr>
          <w:rStyle w:val="Odwoanieprzypisudolnego"/>
          <w:rFonts w:ascii="Arial" w:hAnsi="Arial" w:cs="Arial"/>
          <w:b/>
          <w:bCs/>
          <w:sz w:val="16"/>
          <w:szCs w:val="16"/>
        </w:rPr>
        <w:footnoteRef/>
      </w:r>
      <w:r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="00A13D4F"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Część </w:t>
      </w:r>
      <w:r w:rsidR="00C03D2B" w:rsidRPr="00AA1F00">
        <w:rPr>
          <w:rFonts w:ascii="Arial" w:hAnsi="Arial" w:cs="Arial"/>
          <w:b/>
          <w:bCs/>
          <w:sz w:val="16"/>
          <w:szCs w:val="16"/>
          <w:lang w:val="pl-PL"/>
        </w:rPr>
        <w:t>B</w:t>
      </w:r>
      <w:r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 rozumieniu ustawy </w:t>
      </w:r>
      <w:proofErr w:type="spellStart"/>
      <w:r w:rsidR="0017048E" w:rsidRPr="00AA1F00">
        <w:rPr>
          <w:rFonts w:ascii="Arial" w:hAnsi="Arial" w:cs="Arial"/>
          <w:b/>
          <w:bCs/>
          <w:sz w:val="16"/>
          <w:szCs w:val="16"/>
          <w:lang w:val="pl-PL"/>
        </w:rPr>
        <w:t>ooś</w:t>
      </w:r>
      <w:proofErr w:type="spellEnd"/>
      <w:r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, </w:t>
      </w:r>
      <w:r w:rsidR="0017048E"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dla </w:t>
      </w:r>
      <w:r w:rsidRPr="00AA1F00">
        <w:rPr>
          <w:rFonts w:ascii="Arial" w:hAnsi="Arial" w:cs="Arial"/>
          <w:b/>
          <w:bCs/>
          <w:sz w:val="16"/>
          <w:szCs w:val="16"/>
          <w:lang w:val="pl-PL"/>
        </w:rPr>
        <w:t>których przewidywan</w:t>
      </w:r>
      <w:r w:rsidR="003E7926" w:rsidRPr="00AA1F00">
        <w:rPr>
          <w:rFonts w:ascii="Arial" w:hAnsi="Arial" w:cs="Arial"/>
          <w:b/>
          <w:bCs/>
          <w:sz w:val="16"/>
          <w:szCs w:val="16"/>
          <w:lang w:val="pl-PL"/>
        </w:rPr>
        <w:t>a</w:t>
      </w:r>
      <w:r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="003E7926"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trwałość </w:t>
      </w:r>
      <w:r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wynosi co najmniej </w:t>
      </w:r>
      <w:r w:rsidR="0017048E" w:rsidRPr="00AA1F00">
        <w:rPr>
          <w:rFonts w:ascii="Arial" w:hAnsi="Arial" w:cs="Arial"/>
          <w:b/>
          <w:bCs/>
          <w:sz w:val="16"/>
          <w:szCs w:val="16"/>
          <w:lang w:val="pl-PL"/>
        </w:rPr>
        <w:t>5</w:t>
      </w:r>
      <w:r w:rsidRPr="00AA1F00">
        <w:rPr>
          <w:rFonts w:ascii="Arial" w:hAnsi="Arial" w:cs="Arial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59115D" w:rsidRDefault="00A7126A">
      <w:pPr>
        <w:pStyle w:val="Tekstprzypisudolnego"/>
        <w:rPr>
          <w:rFonts w:ascii="Arial" w:hAnsi="Arial" w:cs="Arial"/>
          <w:b/>
          <w:bCs/>
          <w:sz w:val="16"/>
          <w:szCs w:val="16"/>
          <w:lang w:val="pl-PL"/>
        </w:rPr>
      </w:pPr>
      <w:r w:rsidRPr="0059115D">
        <w:rPr>
          <w:rStyle w:val="Odwoanieprzypisudolnego"/>
          <w:rFonts w:ascii="Arial" w:hAnsi="Arial" w:cs="Arial"/>
          <w:b/>
          <w:bCs/>
          <w:sz w:val="16"/>
          <w:szCs w:val="16"/>
          <w:lang w:val="pl-PL"/>
        </w:rPr>
        <w:footnoteRef/>
      </w:r>
      <w:r w:rsidR="0017048E" w:rsidRPr="0059115D">
        <w:rPr>
          <w:rFonts w:ascii="Arial" w:hAnsi="Arial" w:cs="Arial"/>
          <w:b/>
          <w:bCs/>
          <w:sz w:val="16"/>
          <w:szCs w:val="16"/>
          <w:lang w:val="pl-PL"/>
        </w:rPr>
        <w:t xml:space="preserve"> Część C</w:t>
      </w:r>
      <w:r w:rsidRPr="0059115D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="0017048E" w:rsidRPr="0059115D">
        <w:rPr>
          <w:rFonts w:ascii="Arial" w:hAnsi="Arial" w:cs="Arial"/>
          <w:b/>
          <w:bCs/>
          <w:sz w:val="16"/>
          <w:szCs w:val="16"/>
          <w:lang w:val="pl-PL"/>
        </w:rPr>
        <w:t>d</w:t>
      </w:r>
      <w:r w:rsidRPr="0059115D">
        <w:rPr>
          <w:rFonts w:ascii="Arial" w:hAnsi="Arial" w:cs="Arial"/>
          <w:b/>
          <w:bCs/>
          <w:sz w:val="16"/>
          <w:szCs w:val="16"/>
          <w:lang w:val="pl-PL"/>
        </w:rPr>
        <w:t>otyczy wyłącznie przedsięwzięć</w:t>
      </w:r>
      <w:r w:rsidR="0017048E" w:rsidRPr="0059115D">
        <w:rPr>
          <w:rFonts w:ascii="Arial" w:hAnsi="Arial" w:cs="Arial"/>
          <w:b/>
          <w:bCs/>
          <w:sz w:val="16"/>
          <w:szCs w:val="16"/>
          <w:lang w:val="pl-PL"/>
        </w:rPr>
        <w:t xml:space="preserve"> w rozumieniu ustawy </w:t>
      </w:r>
      <w:proofErr w:type="spellStart"/>
      <w:r w:rsidR="0017048E" w:rsidRPr="0059115D">
        <w:rPr>
          <w:rFonts w:ascii="Arial" w:hAnsi="Arial" w:cs="Arial"/>
          <w:b/>
          <w:bCs/>
          <w:sz w:val="16"/>
          <w:szCs w:val="16"/>
          <w:lang w:val="pl-PL"/>
        </w:rPr>
        <w:t>ooś</w:t>
      </w:r>
      <w:proofErr w:type="spellEnd"/>
    </w:p>
  </w:footnote>
  <w:footnote w:id="5">
    <w:p w14:paraId="29CAC9B9" w14:textId="4325B486" w:rsidR="006E6A6D" w:rsidRPr="009033E4" w:rsidRDefault="006E6A6D" w:rsidP="009033E4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 w:val="16"/>
          <w:szCs w:val="16"/>
          <w:lang w:val="pl-PL"/>
        </w:rPr>
      </w:pPr>
      <w:r w:rsidRPr="00903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33E4">
        <w:rPr>
          <w:rFonts w:ascii="Arial" w:hAnsi="Arial" w:cs="Arial"/>
          <w:sz w:val="16"/>
          <w:szCs w:val="16"/>
          <w:lang w:val="pl-PL"/>
        </w:rPr>
        <w:t xml:space="preserve"> Dyrektywa 2001/42/WE Parlamentu Europejskiego i Rady z dnia 27 czerwca 2001 r. w sprawie oceny wpływu niektórych planów i programów na środowisko (Dz.U. 197 z 21.7.2001, s. 30).</w:t>
      </w:r>
    </w:p>
  </w:footnote>
  <w:footnote w:id="6">
    <w:p w14:paraId="54BA0A43" w14:textId="2691294E" w:rsidR="00DD6E5A" w:rsidRPr="00BF3A64" w:rsidRDefault="00DD6E5A" w:rsidP="009033E4">
      <w:pPr>
        <w:pStyle w:val="Tekstprzypisudolnego"/>
        <w:spacing w:line="276" w:lineRule="aut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9033E4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9033E4">
        <w:rPr>
          <w:rFonts w:ascii="Arial" w:hAnsi="Arial" w:cs="Arial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865D8B" w:rsidRDefault="00366FC2" w:rsidP="00865D8B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 w:val="16"/>
          <w:szCs w:val="16"/>
          <w:lang w:val="pl-PL"/>
        </w:rPr>
      </w:pPr>
      <w:r w:rsidRPr="00865D8B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865D8B">
        <w:rPr>
          <w:rFonts w:ascii="Arial" w:hAnsi="Arial" w:cs="Arial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865D8B">
        <w:rPr>
          <w:rFonts w:ascii="Arial" w:hAnsi="Arial" w:cs="Arial"/>
          <w:sz w:val="16"/>
          <w:szCs w:val="16"/>
          <w:lang w:val="pl-PL"/>
        </w:rPr>
        <w:t xml:space="preserve"> </w:t>
      </w:r>
      <w:r w:rsidR="00D11E21" w:rsidRPr="00865D8B">
        <w:rPr>
          <w:rFonts w:ascii="Arial" w:hAnsi="Arial" w:cs="Arial"/>
          <w:sz w:val="16"/>
          <w:szCs w:val="16"/>
          <w:lang w:val="pl-PL"/>
        </w:rPr>
        <w:t>rozporządzenia OOŚ</w:t>
      </w:r>
      <w:r w:rsidRPr="00865D8B">
        <w:rPr>
          <w:rFonts w:ascii="Arial" w:hAnsi="Arial" w:cs="Arial"/>
          <w:sz w:val="16"/>
          <w:szCs w:val="16"/>
          <w:lang w:val="pl-PL"/>
        </w:rPr>
        <w:t xml:space="preserve">, informacje należy podać oddzielnie dla poszczególnych </w:t>
      </w:r>
      <w:r w:rsidR="00512A3F" w:rsidRPr="00865D8B">
        <w:rPr>
          <w:rFonts w:ascii="Arial" w:hAnsi="Arial" w:cs="Arial"/>
          <w:sz w:val="16"/>
          <w:szCs w:val="16"/>
          <w:lang w:val="pl-PL"/>
        </w:rPr>
        <w:t>przedsięwzięć</w:t>
      </w:r>
      <w:r w:rsidRPr="00865D8B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865D8B" w:rsidRDefault="00512A3F" w:rsidP="00865D8B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 w:val="16"/>
          <w:szCs w:val="16"/>
          <w:lang w:val="pl-PL"/>
        </w:rPr>
      </w:pPr>
      <w:r w:rsidRPr="00865D8B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865D8B">
        <w:rPr>
          <w:rFonts w:ascii="Arial" w:hAnsi="Arial" w:cs="Arial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865D8B" w:rsidRDefault="00A477FE" w:rsidP="00865D8B">
      <w:pPr>
        <w:pStyle w:val="Tekstprzypisudolnego"/>
        <w:spacing w:line="276" w:lineRule="aut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865D8B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865D8B">
        <w:rPr>
          <w:rFonts w:ascii="Arial" w:hAnsi="Arial" w:cs="Arial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</w:t>
      </w:r>
      <w:r w:rsidRPr="00865D8B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0F5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2EBF"/>
    <w:rsid w:val="00085CC1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564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2764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AD1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7A5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469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52C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B7A34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5FCE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528D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6BD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174CF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15D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0FB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2C44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5406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19D6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845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5D8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20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2D23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38E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3E4"/>
    <w:rsid w:val="00903411"/>
    <w:rsid w:val="00903935"/>
    <w:rsid w:val="00903A01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507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106E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01C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3A19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00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2E4E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59CF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6C07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B44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D6D"/>
    <w:rsid w:val="00D40EAF"/>
    <w:rsid w:val="00D40F61"/>
    <w:rsid w:val="00D4141C"/>
    <w:rsid w:val="00D42086"/>
    <w:rsid w:val="00D42374"/>
    <w:rsid w:val="00D424BA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195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4E68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05BA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3521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5C52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61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3B7A34"/>
    <w:pPr>
      <w:keepNext/>
      <w:spacing w:before="600"/>
      <w:jc w:val="left"/>
      <w:outlineLvl w:val="0"/>
    </w:pPr>
    <w:rPr>
      <w:rFonts w:ascii="Arial" w:eastAsia="Times New Roman" w:hAnsi="Arial" w:cs="Arial"/>
      <w:b/>
      <w:bCs/>
      <w:smallCaps/>
      <w:szCs w:val="28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9033E4"/>
    <w:pPr>
      <w:keepNext/>
      <w:tabs>
        <w:tab w:val="left" w:pos="426"/>
      </w:tabs>
      <w:spacing w:before="360" w:line="276" w:lineRule="auto"/>
      <w:jc w:val="left"/>
      <w:outlineLvl w:val="1"/>
    </w:pPr>
    <w:rPr>
      <w:rFonts w:ascii="Arial" w:eastAsia="Times New Roman" w:hAnsi="Arial" w:cs="Arial"/>
      <w:bCs/>
      <w:szCs w:val="24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B7A34"/>
    <w:rPr>
      <w:rFonts w:eastAsia="Times New Roman" w:cs="Arial"/>
      <w:b/>
      <w:bCs/>
      <w:smallCaps/>
      <w:sz w:val="24"/>
      <w:szCs w:val="28"/>
      <w:lang w:eastAsia="en-GB"/>
    </w:rPr>
  </w:style>
  <w:style w:type="character" w:customStyle="1" w:styleId="Nagwek2Znak">
    <w:name w:val="Nagłówek 2 Znak"/>
    <w:link w:val="Nagwek2"/>
    <w:uiPriority w:val="9"/>
    <w:rsid w:val="009033E4"/>
    <w:rPr>
      <w:rFonts w:eastAsia="Times New Roman" w:cs="Arial"/>
      <w:bCs/>
      <w:sz w:val="24"/>
      <w:szCs w:val="24"/>
      <w:lang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16</Pages>
  <Words>4353</Words>
  <Characters>26120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Jasik, Joanna</cp:lastModifiedBy>
  <cp:revision>56</cp:revision>
  <cp:lastPrinted>2023-04-06T12:11:00Z</cp:lastPrinted>
  <dcterms:created xsi:type="dcterms:W3CDTF">2023-06-26T12:33:00Z</dcterms:created>
  <dcterms:modified xsi:type="dcterms:W3CDTF">2025-10-10T05:41:00Z</dcterms:modified>
</cp:coreProperties>
</file>